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E26" w:rsidRDefault="00521E26" w:rsidP="00521E26">
      <w:pPr>
        <w:pStyle w:val="BodyText"/>
        <w:ind w:left="101"/>
        <w:jc w:val="center"/>
        <w:rPr>
          <w:rFonts w:ascii="Times New Roman"/>
          <w:sz w:val="20"/>
        </w:rPr>
      </w:pPr>
      <w:r>
        <w:rPr>
          <w:rFonts w:ascii="Times New Roman"/>
          <w:noProof/>
          <w:sz w:val="20"/>
          <w:lang w:val="en-US"/>
        </w:rPr>
        <w:drawing>
          <wp:inline distT="0" distB="0" distL="0" distR="0">
            <wp:extent cx="5594115" cy="2374487"/>
            <wp:effectExtent l="0" t="0" r="0" b="0"/>
            <wp:docPr id="1" name="Image 1" descr="Interfaz de usuario gráfica, Texto, Aplicación, Chat o mensaje de texto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nterfaz de usuario gráfica, Texto, Aplicación, Chat o mensaje de texto  Descripción generada automáticamente"/>
                    <pic:cNvPicPr/>
                  </pic:nvPicPr>
                  <pic:blipFill>
                    <a:blip r:embed="rId6" cstate="print"/>
                    <a:stretch>
                      <a:fillRect/>
                    </a:stretch>
                  </pic:blipFill>
                  <pic:spPr>
                    <a:xfrm>
                      <a:off x="0" y="0"/>
                      <a:ext cx="5594115" cy="2374487"/>
                    </a:xfrm>
                    <a:prstGeom prst="rect">
                      <a:avLst/>
                    </a:prstGeom>
                  </pic:spPr>
                </pic:pic>
              </a:graphicData>
            </a:graphic>
          </wp:inline>
        </w:drawing>
      </w:r>
    </w:p>
    <w:p w:rsidR="00521E26" w:rsidRDefault="00521E26" w:rsidP="00521E26">
      <w:pPr>
        <w:pStyle w:val="BodyText"/>
        <w:spacing w:before="135"/>
        <w:jc w:val="center"/>
        <w:rPr>
          <w:rFonts w:ascii="Arial"/>
          <w:b/>
        </w:rPr>
      </w:pPr>
    </w:p>
    <w:p w:rsidR="00521E26" w:rsidRPr="00200ACB" w:rsidRDefault="00521E26" w:rsidP="00521E26">
      <w:pPr>
        <w:pStyle w:val="BodyText"/>
        <w:spacing w:before="135"/>
        <w:jc w:val="center"/>
        <w:rPr>
          <w:rFonts w:ascii="Arial"/>
          <w:b/>
        </w:rPr>
      </w:pPr>
      <w:r w:rsidRPr="003C1CA5">
        <w:rPr>
          <w:rFonts w:ascii="Arial" w:hAnsi="Arial" w:cs="Arial"/>
          <w:b/>
          <w:color w:val="004F87"/>
          <w:spacing w:val="-2"/>
        </w:rPr>
        <w:t>ACTA REUNIÓN ORDINARIA No. 5</w:t>
      </w:r>
      <w:r w:rsidR="00520023">
        <w:rPr>
          <w:rFonts w:ascii="Arial" w:hAnsi="Arial" w:cs="Arial"/>
          <w:b/>
          <w:color w:val="004F87"/>
          <w:spacing w:val="-2"/>
        </w:rPr>
        <w:t>7</w:t>
      </w:r>
    </w:p>
    <w:p w:rsidR="00521E26" w:rsidRDefault="00521E26" w:rsidP="00521E26">
      <w:pPr>
        <w:pStyle w:val="BodyText"/>
        <w:spacing w:before="135"/>
        <w:jc w:val="center"/>
        <w:rPr>
          <w:rFonts w:ascii="Arial"/>
          <w:b/>
          <w:sz w:val="22"/>
          <w:szCs w:val="22"/>
        </w:rPr>
      </w:pPr>
    </w:p>
    <w:p w:rsidR="00521E26" w:rsidRPr="00AD675E" w:rsidRDefault="00521E26" w:rsidP="00521E26">
      <w:pPr>
        <w:pStyle w:val="BodyText"/>
        <w:jc w:val="center"/>
        <w:rPr>
          <w:rFonts w:ascii="Arial" w:hAnsi="Arial" w:cs="Arial"/>
          <w:b/>
          <w:color w:val="004F87"/>
          <w:spacing w:val="-2"/>
        </w:rPr>
      </w:pPr>
      <w:r w:rsidRPr="00AD675E">
        <w:rPr>
          <w:rFonts w:ascii="Arial" w:hAnsi="Arial" w:cs="Arial"/>
          <w:b/>
          <w:color w:val="004F87"/>
          <w:spacing w:val="-2"/>
        </w:rPr>
        <w:t xml:space="preserve">Lunes </w:t>
      </w:r>
      <w:r>
        <w:rPr>
          <w:rFonts w:ascii="Arial" w:hAnsi="Arial" w:cs="Arial"/>
          <w:b/>
          <w:color w:val="004F87"/>
          <w:spacing w:val="-2"/>
        </w:rPr>
        <w:t>2</w:t>
      </w:r>
      <w:r w:rsidR="00520023">
        <w:rPr>
          <w:rFonts w:ascii="Arial" w:hAnsi="Arial" w:cs="Arial"/>
          <w:b/>
          <w:color w:val="004F87"/>
          <w:spacing w:val="-2"/>
        </w:rPr>
        <w:t>1 de abril</w:t>
      </w:r>
      <w:r>
        <w:rPr>
          <w:rFonts w:ascii="Arial" w:hAnsi="Arial" w:cs="Arial"/>
          <w:b/>
          <w:color w:val="004F87"/>
          <w:spacing w:val="-2"/>
        </w:rPr>
        <w:t>,</w:t>
      </w:r>
      <w:r w:rsidRPr="00AD675E">
        <w:rPr>
          <w:rFonts w:ascii="Arial" w:hAnsi="Arial" w:cs="Arial"/>
          <w:b/>
          <w:color w:val="004F87"/>
          <w:spacing w:val="-2"/>
        </w:rPr>
        <w:t xml:space="preserve"> 202</w:t>
      </w:r>
      <w:r>
        <w:rPr>
          <w:rFonts w:ascii="Arial" w:hAnsi="Arial" w:cs="Arial"/>
          <w:b/>
          <w:color w:val="004F87"/>
          <w:spacing w:val="-2"/>
        </w:rPr>
        <w:t>5</w:t>
      </w:r>
    </w:p>
    <w:p w:rsidR="00521E26" w:rsidRPr="00AD675E" w:rsidRDefault="00521E26" w:rsidP="00521E26">
      <w:pPr>
        <w:pStyle w:val="BodyText"/>
        <w:jc w:val="center"/>
        <w:rPr>
          <w:rFonts w:ascii="Arial" w:hAnsi="Arial" w:cs="Arial"/>
          <w:b/>
          <w:color w:val="004F87"/>
          <w:spacing w:val="-2"/>
        </w:rPr>
      </w:pPr>
      <w:r w:rsidRPr="00AD675E">
        <w:rPr>
          <w:rFonts w:ascii="Arial" w:hAnsi="Arial" w:cs="Arial"/>
          <w:b/>
          <w:color w:val="004F87"/>
          <w:spacing w:val="-2"/>
        </w:rPr>
        <w:t>A las 20:00 horas de España Peninsular  1</w:t>
      </w:r>
      <w:r w:rsidR="007A0824">
        <w:rPr>
          <w:rFonts w:ascii="Arial" w:hAnsi="Arial" w:cs="Arial"/>
          <w:b/>
          <w:color w:val="004F87"/>
          <w:spacing w:val="-2"/>
        </w:rPr>
        <w:t>2</w:t>
      </w:r>
      <w:r w:rsidRPr="00AD675E">
        <w:rPr>
          <w:rFonts w:ascii="Arial" w:hAnsi="Arial" w:cs="Arial"/>
          <w:b/>
          <w:color w:val="004F87"/>
          <w:spacing w:val="-2"/>
        </w:rPr>
        <w:t>:00 horas México Centro</w:t>
      </w:r>
    </w:p>
    <w:p w:rsidR="00521E26" w:rsidRPr="00AD675E" w:rsidRDefault="00521E26" w:rsidP="00521E26">
      <w:pPr>
        <w:pStyle w:val="BodyText"/>
        <w:jc w:val="center"/>
        <w:rPr>
          <w:rFonts w:ascii="Arial" w:hAnsi="Arial" w:cs="Arial"/>
          <w:b/>
          <w:color w:val="004F87"/>
          <w:spacing w:val="-2"/>
        </w:rPr>
      </w:pPr>
      <w:r w:rsidRPr="00AD675E">
        <w:rPr>
          <w:rFonts w:ascii="Arial" w:hAnsi="Arial" w:cs="Arial"/>
          <w:b/>
          <w:color w:val="004F87"/>
          <w:spacing w:val="-2"/>
        </w:rPr>
        <w:t xml:space="preserve">En la Sala </w:t>
      </w:r>
      <w:proofErr w:type="spellStart"/>
      <w:r w:rsidRPr="00AD675E">
        <w:rPr>
          <w:rFonts w:ascii="Arial" w:hAnsi="Arial" w:cs="Arial"/>
          <w:b/>
          <w:color w:val="004F87"/>
          <w:spacing w:val="-2"/>
        </w:rPr>
        <w:t>Paltalk</w:t>
      </w:r>
      <w:proofErr w:type="spellEnd"/>
      <w:r w:rsidRPr="00AD675E">
        <w:rPr>
          <w:rFonts w:ascii="Arial" w:hAnsi="Arial" w:cs="Arial"/>
          <w:b/>
          <w:color w:val="004F87"/>
          <w:spacing w:val="-2"/>
        </w:rPr>
        <w:t>: Tseyor Divulgación</w:t>
      </w:r>
    </w:p>
    <w:p w:rsidR="00521E26" w:rsidRDefault="00521E26" w:rsidP="00521E26">
      <w:pPr>
        <w:pStyle w:val="BodyText"/>
        <w:jc w:val="center"/>
        <w:rPr>
          <w:rFonts w:ascii="Arial" w:hAnsi="Arial" w:cs="Arial"/>
          <w:b/>
          <w:color w:val="004F87"/>
          <w:spacing w:val="-2"/>
        </w:rPr>
      </w:pPr>
      <w:proofErr w:type="spellStart"/>
      <w:r w:rsidRPr="00AD675E">
        <w:rPr>
          <w:rFonts w:ascii="Arial" w:hAnsi="Arial" w:cs="Arial"/>
          <w:b/>
          <w:color w:val="004F87"/>
          <w:spacing w:val="-2"/>
        </w:rPr>
        <w:t>Moderador@</w:t>
      </w:r>
      <w:proofErr w:type="spellEnd"/>
      <w:r w:rsidRPr="00AD675E">
        <w:rPr>
          <w:rFonts w:ascii="Arial" w:hAnsi="Arial" w:cs="Arial"/>
          <w:b/>
          <w:color w:val="004F87"/>
          <w:spacing w:val="-2"/>
        </w:rPr>
        <w:t xml:space="preserve">: </w:t>
      </w:r>
      <w:r>
        <w:rPr>
          <w:rFonts w:ascii="Arial" w:hAnsi="Arial" w:cs="Arial"/>
          <w:b/>
          <w:color w:val="004F87"/>
          <w:spacing w:val="-2"/>
        </w:rPr>
        <w:t xml:space="preserve">Al Norte La Pm y </w:t>
      </w:r>
      <w:r w:rsidRPr="00AD675E">
        <w:rPr>
          <w:rFonts w:ascii="Arial" w:hAnsi="Arial" w:cs="Arial"/>
          <w:b/>
          <w:color w:val="004F87"/>
          <w:spacing w:val="-2"/>
        </w:rPr>
        <w:t xml:space="preserve">Vuelve Paloma Vuelve La Pm </w:t>
      </w:r>
    </w:p>
    <w:p w:rsidR="00521E26" w:rsidRDefault="00521E26" w:rsidP="00521E26">
      <w:pPr>
        <w:pStyle w:val="BodyText"/>
        <w:jc w:val="center"/>
        <w:rPr>
          <w:rFonts w:ascii="Arial" w:hAnsi="Arial" w:cs="Arial"/>
          <w:b/>
          <w:color w:val="004F87"/>
          <w:spacing w:val="-2"/>
        </w:rPr>
      </w:pPr>
    </w:p>
    <w:p w:rsidR="00521E26" w:rsidRDefault="00521E26" w:rsidP="00521E26">
      <w:pPr>
        <w:pStyle w:val="BodyText"/>
        <w:jc w:val="center"/>
        <w:rPr>
          <w:rFonts w:ascii="Arial" w:hAnsi="Arial" w:cs="Arial"/>
          <w:b/>
          <w:color w:val="004F87"/>
          <w:spacing w:val="-2"/>
        </w:rPr>
      </w:pPr>
    </w:p>
    <w:p w:rsidR="00521E26" w:rsidRDefault="00521E26" w:rsidP="00521E26">
      <w:pPr>
        <w:tabs>
          <w:tab w:val="left" w:pos="6804"/>
        </w:tabs>
        <w:spacing w:line="278" w:lineRule="auto"/>
        <w:jc w:val="both"/>
        <w:rPr>
          <w:rFonts w:ascii="Arial" w:hAnsi="Arial" w:cs="Arial"/>
          <w:b/>
          <w:color w:val="004F87"/>
          <w:spacing w:val="-2"/>
          <w:sz w:val="24"/>
          <w:szCs w:val="24"/>
        </w:rPr>
      </w:pPr>
      <w:r>
        <w:rPr>
          <w:rFonts w:ascii="Arial" w:hAnsi="Arial" w:cs="Arial"/>
          <w:b/>
          <w:color w:val="004F87"/>
          <w:spacing w:val="-2"/>
          <w:sz w:val="24"/>
          <w:szCs w:val="24"/>
        </w:rPr>
        <w:t xml:space="preserve">Asistentes: </w:t>
      </w:r>
    </w:p>
    <w:tbl>
      <w:tblPr>
        <w:tblStyle w:val="TableGrid"/>
        <w:tblW w:w="10065" w:type="dxa"/>
        <w:tblInd w:w="-5" w:type="dxa"/>
        <w:tblLook w:val="04A0"/>
      </w:tblPr>
      <w:tblGrid>
        <w:gridCol w:w="3402"/>
        <w:gridCol w:w="3261"/>
        <w:gridCol w:w="3402"/>
      </w:tblGrid>
      <w:tr w:rsidR="00520023" w:rsidRPr="007854D6" w:rsidTr="006D6513">
        <w:tc>
          <w:tcPr>
            <w:tcW w:w="3402" w:type="dxa"/>
          </w:tcPr>
          <w:p w:rsidR="00520023" w:rsidRPr="007854D6" w:rsidRDefault="00520023" w:rsidP="00520023">
            <w:pPr>
              <w:rPr>
                <w:rFonts w:ascii="Arial" w:hAnsi="Arial" w:cs="Arial"/>
                <w:bCs/>
                <w:color w:val="004F87"/>
                <w:spacing w:val="-2"/>
                <w:sz w:val="24"/>
                <w:szCs w:val="24"/>
              </w:rPr>
            </w:pPr>
            <w:r w:rsidRPr="007854D6">
              <w:rPr>
                <w:rFonts w:ascii="Arial" w:hAnsi="Arial" w:cs="Arial"/>
                <w:bCs/>
                <w:color w:val="004F87"/>
                <w:spacing w:val="-2"/>
                <w:sz w:val="24"/>
                <w:szCs w:val="24"/>
              </w:rPr>
              <w:t>Ahora Es El Momento La Pm</w:t>
            </w:r>
          </w:p>
        </w:tc>
        <w:tc>
          <w:tcPr>
            <w:tcW w:w="3261" w:type="dxa"/>
          </w:tcPr>
          <w:p w:rsidR="00520023" w:rsidRPr="007854D6" w:rsidRDefault="009E0E61" w:rsidP="00520023">
            <w:pPr>
              <w:rPr>
                <w:rFonts w:ascii="Arial" w:hAnsi="Arial" w:cs="Arial"/>
                <w:bCs/>
                <w:color w:val="004F87"/>
                <w:spacing w:val="-2"/>
                <w:sz w:val="24"/>
                <w:szCs w:val="24"/>
              </w:rPr>
            </w:pPr>
            <w:r w:rsidRPr="007854D6">
              <w:rPr>
                <w:rFonts w:ascii="Arial" w:hAnsi="Arial" w:cs="Arial"/>
                <w:bCs/>
                <w:color w:val="004F87"/>
                <w:spacing w:val="-2"/>
                <w:sz w:val="24"/>
                <w:szCs w:val="24"/>
              </w:rPr>
              <w:t>Dadora De Paz Pm</w:t>
            </w:r>
          </w:p>
        </w:tc>
        <w:tc>
          <w:tcPr>
            <w:tcW w:w="3402" w:type="dxa"/>
          </w:tcPr>
          <w:p w:rsidR="00520023" w:rsidRPr="007854D6" w:rsidRDefault="00520023" w:rsidP="00520023">
            <w:pPr>
              <w:rPr>
                <w:rFonts w:ascii="Arial" w:hAnsi="Arial" w:cs="Arial"/>
                <w:bCs/>
                <w:color w:val="004F87"/>
                <w:spacing w:val="-2"/>
                <w:sz w:val="24"/>
                <w:szCs w:val="24"/>
              </w:rPr>
            </w:pPr>
            <w:r>
              <w:rPr>
                <w:rFonts w:ascii="Arial" w:hAnsi="Arial" w:cs="Arial"/>
                <w:bCs/>
                <w:color w:val="004F87"/>
                <w:spacing w:val="-2"/>
                <w:sz w:val="24"/>
                <w:szCs w:val="24"/>
              </w:rPr>
              <w:t>Punto Sur La Pm</w:t>
            </w:r>
          </w:p>
        </w:tc>
      </w:tr>
      <w:tr w:rsidR="00411485" w:rsidRPr="007854D6" w:rsidTr="006D6513">
        <w:tc>
          <w:tcPr>
            <w:tcW w:w="3402" w:type="dxa"/>
          </w:tcPr>
          <w:p w:rsidR="00411485" w:rsidRPr="007854D6" w:rsidRDefault="00411485" w:rsidP="00411485">
            <w:pPr>
              <w:rPr>
                <w:rFonts w:ascii="Arial" w:hAnsi="Arial" w:cs="Arial"/>
                <w:bCs/>
                <w:color w:val="004F87"/>
                <w:spacing w:val="-2"/>
                <w:sz w:val="24"/>
                <w:szCs w:val="24"/>
              </w:rPr>
            </w:pPr>
            <w:r w:rsidRPr="007854D6">
              <w:rPr>
                <w:rFonts w:ascii="Arial" w:hAnsi="Arial" w:cs="Arial"/>
                <w:bCs/>
                <w:color w:val="004F87"/>
                <w:spacing w:val="-2"/>
                <w:sz w:val="24"/>
                <w:szCs w:val="24"/>
              </w:rPr>
              <w:t>Al Norte La Pm</w:t>
            </w:r>
          </w:p>
        </w:tc>
        <w:tc>
          <w:tcPr>
            <w:tcW w:w="3261"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Electrón Pm</w:t>
            </w:r>
          </w:p>
        </w:tc>
        <w:tc>
          <w:tcPr>
            <w:tcW w:w="3402"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Raudo Pm</w:t>
            </w:r>
          </w:p>
        </w:tc>
      </w:tr>
      <w:tr w:rsidR="00411485" w:rsidRPr="007854D6" w:rsidTr="006D6513">
        <w:tc>
          <w:tcPr>
            <w:tcW w:w="3402" w:type="dxa"/>
          </w:tcPr>
          <w:p w:rsidR="00411485" w:rsidRPr="007854D6" w:rsidRDefault="00411485" w:rsidP="00411485">
            <w:pPr>
              <w:rPr>
                <w:rFonts w:ascii="Arial" w:hAnsi="Arial" w:cs="Arial"/>
                <w:bCs/>
                <w:color w:val="004F87"/>
                <w:spacing w:val="-2"/>
                <w:sz w:val="24"/>
                <w:szCs w:val="24"/>
              </w:rPr>
            </w:pPr>
            <w:r w:rsidRPr="007854D6">
              <w:rPr>
                <w:rFonts w:ascii="Arial" w:hAnsi="Arial" w:cs="Arial"/>
                <w:bCs/>
                <w:color w:val="004F87"/>
                <w:spacing w:val="-2"/>
                <w:sz w:val="24"/>
                <w:szCs w:val="24"/>
              </w:rPr>
              <w:t>Apuesta Atlante Pm</w:t>
            </w:r>
          </w:p>
        </w:tc>
        <w:tc>
          <w:tcPr>
            <w:tcW w:w="3261"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En Buenas Manos La Pm</w:t>
            </w:r>
          </w:p>
        </w:tc>
        <w:tc>
          <w:tcPr>
            <w:tcW w:w="3402" w:type="dxa"/>
          </w:tcPr>
          <w:p w:rsidR="00411485" w:rsidRPr="007854D6" w:rsidRDefault="00411485" w:rsidP="00411485">
            <w:pPr>
              <w:rPr>
                <w:rFonts w:ascii="Arial" w:hAnsi="Arial" w:cs="Arial"/>
                <w:bCs/>
                <w:color w:val="004F87"/>
                <w:spacing w:val="-2"/>
                <w:sz w:val="24"/>
                <w:szCs w:val="24"/>
              </w:rPr>
            </w:pPr>
            <w:r w:rsidRPr="007854D6">
              <w:rPr>
                <w:rFonts w:ascii="Arial" w:hAnsi="Arial" w:cs="Arial"/>
                <w:bCs/>
                <w:color w:val="004F87"/>
                <w:spacing w:val="-2"/>
                <w:sz w:val="24"/>
                <w:szCs w:val="24"/>
              </w:rPr>
              <w:t>Segundo Aviso La Pm</w:t>
            </w:r>
          </w:p>
        </w:tc>
      </w:tr>
      <w:tr w:rsidR="00411485" w:rsidRPr="007854D6" w:rsidTr="006D6513">
        <w:tc>
          <w:tcPr>
            <w:tcW w:w="3402" w:type="dxa"/>
          </w:tcPr>
          <w:p w:rsidR="00411485" w:rsidRPr="007854D6" w:rsidRDefault="00411485" w:rsidP="00411485">
            <w:pPr>
              <w:rPr>
                <w:rFonts w:ascii="Arial" w:hAnsi="Arial" w:cs="Arial"/>
                <w:bCs/>
                <w:color w:val="004F87"/>
                <w:spacing w:val="-2"/>
                <w:sz w:val="24"/>
                <w:szCs w:val="24"/>
              </w:rPr>
            </w:pPr>
            <w:r w:rsidRPr="007854D6">
              <w:rPr>
                <w:rFonts w:ascii="Arial" w:hAnsi="Arial" w:cs="Arial"/>
                <w:bCs/>
                <w:color w:val="004F87"/>
                <w:spacing w:val="-2"/>
                <w:sz w:val="24"/>
                <w:szCs w:val="24"/>
              </w:rPr>
              <w:t>Arán Valles Pm</w:t>
            </w:r>
          </w:p>
        </w:tc>
        <w:tc>
          <w:tcPr>
            <w:tcW w:w="3261"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Humildemente Arcilla La Pm</w:t>
            </w:r>
          </w:p>
        </w:tc>
        <w:tc>
          <w:tcPr>
            <w:tcW w:w="3402"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Seguro Que Es Así La Pm</w:t>
            </w:r>
          </w:p>
        </w:tc>
      </w:tr>
      <w:tr w:rsidR="00411485" w:rsidRPr="007854D6" w:rsidTr="006D6513">
        <w:tc>
          <w:tcPr>
            <w:tcW w:w="3402"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Andando Pm</w:t>
            </w:r>
          </w:p>
        </w:tc>
        <w:tc>
          <w:tcPr>
            <w:tcW w:w="3261"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Junto A Ti La Pm</w:t>
            </w:r>
          </w:p>
        </w:tc>
        <w:tc>
          <w:tcPr>
            <w:tcW w:w="3402" w:type="dxa"/>
          </w:tcPr>
          <w:p w:rsidR="00411485" w:rsidRPr="007854D6" w:rsidRDefault="00411485" w:rsidP="00411485">
            <w:pPr>
              <w:rPr>
                <w:rFonts w:ascii="Arial" w:hAnsi="Arial" w:cs="Arial"/>
                <w:bCs/>
                <w:color w:val="004F87"/>
                <w:spacing w:val="-2"/>
                <w:sz w:val="24"/>
                <w:szCs w:val="24"/>
              </w:rPr>
            </w:pPr>
            <w:r w:rsidRPr="007854D6">
              <w:rPr>
                <w:rFonts w:ascii="Arial" w:hAnsi="Arial" w:cs="Arial"/>
                <w:bCs/>
                <w:color w:val="004F87"/>
                <w:spacing w:val="-2"/>
                <w:sz w:val="24"/>
                <w:szCs w:val="24"/>
              </w:rPr>
              <w:t>Síntesis La Pm</w:t>
            </w:r>
          </w:p>
        </w:tc>
      </w:tr>
      <w:tr w:rsidR="00411485" w:rsidRPr="007854D6" w:rsidTr="006D6513">
        <w:tc>
          <w:tcPr>
            <w:tcW w:w="3402"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Benéfica Amor Pm</w:t>
            </w:r>
          </w:p>
        </w:tc>
        <w:tc>
          <w:tcPr>
            <w:tcW w:w="3261"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Paseo Dulce La Pm</w:t>
            </w:r>
          </w:p>
        </w:tc>
        <w:tc>
          <w:tcPr>
            <w:tcW w:w="3402" w:type="dxa"/>
          </w:tcPr>
          <w:p w:rsidR="00411485" w:rsidRPr="007854D6" w:rsidRDefault="00411485" w:rsidP="00411485">
            <w:pPr>
              <w:rPr>
                <w:rFonts w:ascii="Arial" w:hAnsi="Arial" w:cs="Arial"/>
                <w:bCs/>
                <w:color w:val="004F87"/>
                <w:spacing w:val="-2"/>
                <w:sz w:val="24"/>
                <w:szCs w:val="24"/>
              </w:rPr>
            </w:pPr>
            <w:r w:rsidRPr="007854D6">
              <w:rPr>
                <w:rFonts w:ascii="Arial" w:hAnsi="Arial" w:cs="Arial"/>
                <w:bCs/>
                <w:color w:val="004F87"/>
                <w:spacing w:val="-2"/>
                <w:sz w:val="24"/>
                <w:szCs w:val="24"/>
              </w:rPr>
              <w:t>Vuelve Paloma Vuelve La Pm</w:t>
            </w:r>
          </w:p>
        </w:tc>
      </w:tr>
      <w:tr w:rsidR="00411485" w:rsidRPr="007854D6" w:rsidTr="006D6513">
        <w:tc>
          <w:tcPr>
            <w:tcW w:w="3402"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Colorea Copiosamente La Pm</w:t>
            </w:r>
          </w:p>
        </w:tc>
        <w:tc>
          <w:tcPr>
            <w:tcW w:w="3261"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Plenitud</w:t>
            </w:r>
          </w:p>
        </w:tc>
        <w:tc>
          <w:tcPr>
            <w:tcW w:w="3402"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Oyente:</w:t>
            </w:r>
          </w:p>
        </w:tc>
      </w:tr>
      <w:tr w:rsidR="00411485" w:rsidRPr="007854D6" w:rsidTr="006D6513">
        <w:trPr>
          <w:trHeight w:val="58"/>
        </w:trPr>
        <w:tc>
          <w:tcPr>
            <w:tcW w:w="3402" w:type="dxa"/>
          </w:tcPr>
          <w:p w:rsidR="00411485" w:rsidRDefault="00411485" w:rsidP="00411485">
            <w:pPr>
              <w:rPr>
                <w:rFonts w:ascii="Arial" w:hAnsi="Arial" w:cs="Arial"/>
                <w:bCs/>
                <w:color w:val="004F87"/>
                <w:spacing w:val="-2"/>
                <w:sz w:val="24"/>
                <w:szCs w:val="24"/>
              </w:rPr>
            </w:pPr>
            <w:r>
              <w:rPr>
                <w:rFonts w:ascii="Arial" w:hAnsi="Arial" w:cs="Arial"/>
                <w:bCs/>
                <w:color w:val="004F87"/>
                <w:spacing w:val="-2"/>
                <w:sz w:val="24"/>
                <w:szCs w:val="24"/>
              </w:rPr>
              <w:t>Corazón</w:t>
            </w:r>
          </w:p>
        </w:tc>
        <w:tc>
          <w:tcPr>
            <w:tcW w:w="3261" w:type="dxa"/>
          </w:tcPr>
          <w:p w:rsidR="00411485" w:rsidRDefault="00411485" w:rsidP="00411485">
            <w:pPr>
              <w:rPr>
                <w:rFonts w:ascii="Arial" w:hAnsi="Arial" w:cs="Arial"/>
                <w:bCs/>
                <w:color w:val="004F87"/>
                <w:spacing w:val="-2"/>
                <w:sz w:val="24"/>
                <w:szCs w:val="24"/>
              </w:rPr>
            </w:pPr>
            <w:r>
              <w:rPr>
                <w:rFonts w:ascii="Arial" w:hAnsi="Arial" w:cs="Arial"/>
                <w:bCs/>
                <w:color w:val="004F87"/>
                <w:spacing w:val="-2"/>
                <w:sz w:val="24"/>
                <w:szCs w:val="24"/>
              </w:rPr>
              <w:t>Pon Orden La Pm</w:t>
            </w:r>
          </w:p>
        </w:tc>
        <w:tc>
          <w:tcPr>
            <w:tcW w:w="3402" w:type="dxa"/>
          </w:tcPr>
          <w:p w:rsidR="00411485" w:rsidRPr="007854D6" w:rsidRDefault="00411485" w:rsidP="00411485">
            <w:pPr>
              <w:rPr>
                <w:rFonts w:ascii="Arial" w:hAnsi="Arial" w:cs="Arial"/>
                <w:bCs/>
                <w:color w:val="004F87"/>
                <w:spacing w:val="-2"/>
                <w:sz w:val="24"/>
                <w:szCs w:val="24"/>
              </w:rPr>
            </w:pPr>
            <w:r>
              <w:rPr>
                <w:rFonts w:ascii="Arial" w:hAnsi="Arial" w:cs="Arial"/>
                <w:bCs/>
                <w:color w:val="004F87"/>
                <w:spacing w:val="-2"/>
                <w:sz w:val="24"/>
                <w:szCs w:val="24"/>
              </w:rPr>
              <w:t>Lo Vas A Resolver La Pm</w:t>
            </w:r>
          </w:p>
        </w:tc>
      </w:tr>
    </w:tbl>
    <w:p w:rsidR="00521E26" w:rsidRDefault="00521E26" w:rsidP="00521E26">
      <w:pPr>
        <w:pStyle w:val="BodyText"/>
        <w:spacing w:after="120"/>
        <w:jc w:val="both"/>
        <w:rPr>
          <w:rFonts w:ascii="Arial" w:hAnsi="Arial" w:cs="Arial"/>
        </w:rPr>
      </w:pPr>
    </w:p>
    <w:p w:rsidR="00521E26" w:rsidRPr="00EC08DE" w:rsidRDefault="00521E26" w:rsidP="00EC08DE">
      <w:pPr>
        <w:pStyle w:val="BodyText"/>
        <w:spacing w:after="120"/>
        <w:jc w:val="both"/>
        <w:rPr>
          <w:rFonts w:ascii="Tahoma" w:hAnsi="Tahoma" w:cs="Tahoma"/>
        </w:rPr>
      </w:pPr>
      <w:r w:rsidRPr="00EC08DE">
        <w:rPr>
          <w:rFonts w:ascii="Tahoma" w:hAnsi="Tahoma" w:cs="Tahoma"/>
        </w:rPr>
        <w:t xml:space="preserve">1. Se inicia la reunión con el Mantra de Protección </w:t>
      </w:r>
      <w:r w:rsidR="00520023" w:rsidRPr="00EC08DE">
        <w:rPr>
          <w:rFonts w:ascii="Tahoma" w:hAnsi="Tahoma" w:cs="Tahoma"/>
        </w:rPr>
        <w:t>pronunciado por la</w:t>
      </w:r>
      <w:r w:rsidRPr="00EC08DE">
        <w:rPr>
          <w:rFonts w:ascii="Tahoma" w:hAnsi="Tahoma" w:cs="Tahoma"/>
        </w:rPr>
        <w:t xml:space="preserve"> hermana </w:t>
      </w:r>
      <w:r w:rsidR="00520023" w:rsidRPr="00EC08DE">
        <w:rPr>
          <w:rFonts w:ascii="Tahoma" w:hAnsi="Tahoma" w:cs="Tahoma"/>
        </w:rPr>
        <w:t xml:space="preserve">Dadora de Paz </w:t>
      </w:r>
      <w:proofErr w:type="spellStart"/>
      <w:r w:rsidR="00520023" w:rsidRPr="00EC08DE">
        <w:rPr>
          <w:rFonts w:ascii="Tahoma" w:hAnsi="Tahoma" w:cs="Tahoma"/>
        </w:rPr>
        <w:t>Pm</w:t>
      </w:r>
      <w:r w:rsidRPr="00EC08DE">
        <w:rPr>
          <w:rFonts w:ascii="Tahoma" w:hAnsi="Tahoma" w:cs="Tahoma"/>
        </w:rPr>
        <w:t>.</w:t>
      </w:r>
      <w:proofErr w:type="spellEnd"/>
    </w:p>
    <w:p w:rsidR="00520023" w:rsidRPr="00EC08DE" w:rsidRDefault="00521E26" w:rsidP="00EC08DE">
      <w:pPr>
        <w:pStyle w:val="BodyText"/>
        <w:spacing w:after="120"/>
        <w:jc w:val="both"/>
        <w:rPr>
          <w:rFonts w:ascii="Tahoma" w:hAnsi="Tahoma" w:cs="Tahoma"/>
        </w:rPr>
      </w:pPr>
      <w:r w:rsidRPr="00EC08DE">
        <w:rPr>
          <w:rFonts w:ascii="Tahoma" w:hAnsi="Tahoma" w:cs="Tahoma"/>
        </w:rPr>
        <w:t xml:space="preserve">2. </w:t>
      </w:r>
      <w:r w:rsidR="00520023" w:rsidRPr="00EC08DE">
        <w:rPr>
          <w:rFonts w:ascii="Tahoma" w:hAnsi="Tahoma" w:cs="Tahoma"/>
        </w:rPr>
        <w:t>Realiz</w:t>
      </w:r>
      <w:r w:rsidRPr="00EC08DE">
        <w:rPr>
          <w:rFonts w:ascii="Tahoma" w:hAnsi="Tahoma" w:cs="Tahoma"/>
        </w:rPr>
        <w:t xml:space="preserve">amos el Taller </w:t>
      </w:r>
      <w:r w:rsidR="00520023" w:rsidRPr="00EC08DE">
        <w:rPr>
          <w:rFonts w:ascii="Tahoma" w:hAnsi="Tahoma" w:cs="Tahoma"/>
        </w:rPr>
        <w:t>11</w:t>
      </w:r>
      <w:r w:rsidR="00D8025A" w:rsidRPr="00EC08DE">
        <w:rPr>
          <w:rFonts w:ascii="Tahoma" w:hAnsi="Tahoma" w:cs="Tahoma"/>
        </w:rPr>
        <w:t>22</w:t>
      </w:r>
      <w:r w:rsidR="00520023" w:rsidRPr="00EC08DE">
        <w:rPr>
          <w:rFonts w:ascii="Tahoma" w:hAnsi="Tahoma" w:cs="Tahoma"/>
        </w:rPr>
        <w:t xml:space="preserve"> del hermano </w:t>
      </w:r>
      <w:proofErr w:type="spellStart"/>
      <w:r w:rsidR="00520023" w:rsidRPr="00EC08DE">
        <w:rPr>
          <w:rFonts w:ascii="Tahoma" w:hAnsi="Tahoma" w:cs="Tahoma"/>
        </w:rPr>
        <w:t>Rasbek</w:t>
      </w:r>
      <w:proofErr w:type="spellEnd"/>
      <w:r w:rsidR="00520023" w:rsidRPr="00EC08DE">
        <w:rPr>
          <w:rFonts w:ascii="Tahoma" w:hAnsi="Tahoma" w:cs="Tahoma"/>
        </w:rPr>
        <w:t xml:space="preserve">. </w:t>
      </w:r>
      <w:r w:rsidR="00D8025A" w:rsidRPr="00EC08DE">
        <w:rPr>
          <w:rFonts w:ascii="Tahoma" w:hAnsi="Tahoma" w:cs="Tahoma"/>
        </w:rPr>
        <w:t>Equilibrio para movernos por la realidad de los mundos</w:t>
      </w:r>
      <w:r w:rsidR="00520023" w:rsidRPr="00EC08DE">
        <w:rPr>
          <w:rFonts w:ascii="Tahoma" w:hAnsi="Tahoma" w:cs="Tahoma"/>
        </w:rPr>
        <w:t xml:space="preserve">, colaborado por la hermana Al Norte La </w:t>
      </w:r>
      <w:proofErr w:type="spellStart"/>
      <w:r w:rsidR="00520023" w:rsidRPr="00EC08DE">
        <w:rPr>
          <w:rFonts w:ascii="Tahoma" w:hAnsi="Tahoma" w:cs="Tahoma"/>
        </w:rPr>
        <w:t>Pm.</w:t>
      </w:r>
      <w:proofErr w:type="spellEnd"/>
    </w:p>
    <w:p w:rsidR="00521E26" w:rsidRPr="00EC08DE" w:rsidRDefault="00521E26" w:rsidP="00EC08DE">
      <w:pPr>
        <w:pStyle w:val="BodyText"/>
        <w:spacing w:after="120"/>
        <w:jc w:val="both"/>
        <w:rPr>
          <w:rFonts w:ascii="Tahoma" w:hAnsi="Tahoma" w:cs="Tahoma"/>
        </w:rPr>
      </w:pPr>
      <w:r w:rsidRPr="00EC08DE">
        <w:rPr>
          <w:rFonts w:ascii="Tahoma" w:hAnsi="Tahoma" w:cs="Tahoma"/>
        </w:rPr>
        <w:t xml:space="preserve">3. La hermana Vuelve Paloma Vuelve La Pm </w:t>
      </w:r>
      <w:r w:rsidR="00520023" w:rsidRPr="00EC08DE">
        <w:rPr>
          <w:rFonts w:ascii="Tahoma" w:hAnsi="Tahoma" w:cs="Tahoma"/>
        </w:rPr>
        <w:t>lee e</w:t>
      </w:r>
      <w:r w:rsidRPr="00EC08DE">
        <w:rPr>
          <w:rFonts w:ascii="Tahoma" w:hAnsi="Tahoma" w:cs="Tahoma"/>
        </w:rPr>
        <w:t>l Acta de la Reunión ordinaria núm. 5</w:t>
      </w:r>
      <w:r w:rsidR="00520023" w:rsidRPr="00EC08DE">
        <w:rPr>
          <w:rFonts w:ascii="Tahoma" w:hAnsi="Tahoma" w:cs="Tahoma"/>
        </w:rPr>
        <w:t>6</w:t>
      </w:r>
      <w:r w:rsidRPr="00EC08DE">
        <w:rPr>
          <w:rFonts w:ascii="Tahoma" w:hAnsi="Tahoma" w:cs="Tahoma"/>
        </w:rPr>
        <w:t xml:space="preserve"> realizada el lunes </w:t>
      </w:r>
      <w:r w:rsidR="00634F25" w:rsidRPr="00EC08DE">
        <w:rPr>
          <w:rFonts w:ascii="Tahoma" w:hAnsi="Tahoma" w:cs="Tahoma"/>
        </w:rPr>
        <w:t>2</w:t>
      </w:r>
      <w:r w:rsidRPr="00EC08DE">
        <w:rPr>
          <w:rFonts w:ascii="Tahoma" w:hAnsi="Tahoma" w:cs="Tahoma"/>
        </w:rPr>
        <w:t xml:space="preserve">7 de </w:t>
      </w:r>
      <w:r w:rsidR="00634F25" w:rsidRPr="00EC08DE">
        <w:rPr>
          <w:rFonts w:ascii="Tahoma" w:hAnsi="Tahoma" w:cs="Tahoma"/>
        </w:rPr>
        <w:t>marzo</w:t>
      </w:r>
      <w:r w:rsidRPr="00EC08DE">
        <w:rPr>
          <w:rFonts w:ascii="Tahoma" w:hAnsi="Tahoma" w:cs="Tahoma"/>
        </w:rPr>
        <w:t xml:space="preserve"> de 2025, Aprobada por Unanimidad de los presentes.</w:t>
      </w:r>
    </w:p>
    <w:p w:rsidR="00521E26" w:rsidRPr="00EC08DE" w:rsidRDefault="00521E26" w:rsidP="00EC08DE">
      <w:pPr>
        <w:pStyle w:val="BodyText"/>
        <w:spacing w:after="120"/>
        <w:jc w:val="both"/>
        <w:rPr>
          <w:rFonts w:ascii="Tahoma" w:hAnsi="Tahoma" w:cs="Tahoma"/>
        </w:rPr>
      </w:pPr>
      <w:r w:rsidRPr="00EC08DE">
        <w:rPr>
          <w:rFonts w:ascii="Tahoma" w:hAnsi="Tahoma" w:cs="Tahoma"/>
        </w:rPr>
        <w:t xml:space="preserve">4. Altas en el Departamento de Divulgación, no </w:t>
      </w:r>
      <w:r w:rsidR="00183978" w:rsidRPr="00EC08DE">
        <w:rPr>
          <w:rFonts w:ascii="Tahoma" w:hAnsi="Tahoma" w:cs="Tahoma"/>
        </w:rPr>
        <w:t>hubo</w:t>
      </w:r>
      <w:r w:rsidRPr="00EC08DE">
        <w:rPr>
          <w:rFonts w:ascii="Tahoma" w:hAnsi="Tahoma" w:cs="Tahoma"/>
        </w:rPr>
        <w:t xml:space="preserve">. </w:t>
      </w:r>
    </w:p>
    <w:p w:rsidR="00521E26" w:rsidRPr="00EC08DE" w:rsidRDefault="00183978" w:rsidP="00EC08DE">
      <w:pPr>
        <w:pStyle w:val="BodyText"/>
        <w:spacing w:after="120"/>
        <w:jc w:val="both"/>
        <w:rPr>
          <w:rFonts w:ascii="Tahoma" w:hAnsi="Tahoma" w:cs="Tahoma"/>
        </w:rPr>
      </w:pPr>
      <w:r w:rsidRPr="00EC08DE">
        <w:rPr>
          <w:rFonts w:ascii="Tahoma" w:hAnsi="Tahoma" w:cs="Tahoma"/>
        </w:rPr>
        <w:t>5</w:t>
      </w:r>
      <w:r w:rsidR="00521E26" w:rsidRPr="00EC08DE">
        <w:rPr>
          <w:rFonts w:ascii="Tahoma" w:hAnsi="Tahoma" w:cs="Tahoma"/>
        </w:rPr>
        <w:t>. Bajas en el Departamento de Divulgación</w:t>
      </w:r>
      <w:r w:rsidRPr="00EC08DE">
        <w:rPr>
          <w:rFonts w:ascii="Tahoma" w:hAnsi="Tahoma" w:cs="Tahoma"/>
        </w:rPr>
        <w:t>, n</w:t>
      </w:r>
      <w:r w:rsidR="00521E26" w:rsidRPr="00EC08DE">
        <w:rPr>
          <w:rFonts w:ascii="Tahoma" w:hAnsi="Tahoma" w:cs="Tahoma"/>
        </w:rPr>
        <w:t>o hubo.</w:t>
      </w:r>
    </w:p>
    <w:p w:rsidR="00521E26" w:rsidRPr="00EC08DE" w:rsidRDefault="00C65558" w:rsidP="00EC08DE">
      <w:pPr>
        <w:pStyle w:val="BodyText"/>
        <w:spacing w:after="120"/>
        <w:jc w:val="both"/>
        <w:rPr>
          <w:rFonts w:ascii="Tahoma" w:hAnsi="Tahoma" w:cs="Tahoma"/>
        </w:rPr>
      </w:pPr>
      <w:r w:rsidRPr="00EC08DE">
        <w:rPr>
          <w:rFonts w:ascii="Tahoma" w:hAnsi="Tahoma" w:cs="Tahoma"/>
        </w:rPr>
        <w:t>6</w:t>
      </w:r>
      <w:r w:rsidR="00521E26" w:rsidRPr="00EC08DE">
        <w:rPr>
          <w:rFonts w:ascii="Tahoma" w:hAnsi="Tahoma" w:cs="Tahoma"/>
        </w:rPr>
        <w:t>. Informe de Cursos Holísticos terminados, reportados por correo. L</w:t>
      </w:r>
      <w:r w:rsidR="005C68B4" w:rsidRPr="00EC08DE">
        <w:rPr>
          <w:rFonts w:ascii="Tahoma" w:hAnsi="Tahoma" w:cs="Tahoma"/>
        </w:rPr>
        <w:t xml:space="preserve">a lectura de los </w:t>
      </w:r>
      <w:r w:rsidR="005C68B4" w:rsidRPr="00EC08DE">
        <w:rPr>
          <w:rFonts w:ascii="Tahoma" w:hAnsi="Tahoma" w:cs="Tahoma"/>
        </w:rPr>
        <w:lastRenderedPageBreak/>
        <w:t xml:space="preserve">reportes de Cursos terminados </w:t>
      </w:r>
      <w:r w:rsidR="00521E26" w:rsidRPr="00EC08DE">
        <w:rPr>
          <w:rFonts w:ascii="Tahoma" w:hAnsi="Tahoma" w:cs="Tahoma"/>
        </w:rPr>
        <w:t xml:space="preserve">se da dentro de los correos informativos. </w:t>
      </w:r>
    </w:p>
    <w:p w:rsidR="00521E26" w:rsidRPr="00EC08DE" w:rsidRDefault="00C65558" w:rsidP="00EC08DE">
      <w:pPr>
        <w:pStyle w:val="BodyText"/>
        <w:spacing w:after="120"/>
        <w:jc w:val="both"/>
        <w:rPr>
          <w:rFonts w:ascii="Tahoma" w:hAnsi="Tahoma" w:cs="Tahoma"/>
        </w:rPr>
      </w:pPr>
      <w:r w:rsidRPr="00EC08DE">
        <w:rPr>
          <w:rFonts w:ascii="Tahoma" w:hAnsi="Tahoma" w:cs="Tahoma"/>
        </w:rPr>
        <w:t>7</w:t>
      </w:r>
      <w:r w:rsidR="00521E26" w:rsidRPr="00EC08DE">
        <w:rPr>
          <w:rFonts w:ascii="Tahoma" w:hAnsi="Tahoma" w:cs="Tahoma"/>
        </w:rPr>
        <w:t xml:space="preserve">. </w:t>
      </w:r>
      <w:r w:rsidR="00EC08DE">
        <w:rPr>
          <w:rFonts w:ascii="Tahoma" w:hAnsi="Tahoma" w:cs="Tahoma"/>
        </w:rPr>
        <w:t>R</w:t>
      </w:r>
      <w:r w:rsidR="00521E26" w:rsidRPr="00EC08DE">
        <w:rPr>
          <w:rFonts w:ascii="Tahoma" w:hAnsi="Tahoma" w:cs="Tahoma"/>
        </w:rPr>
        <w:t>eporte de correos recibidos</w:t>
      </w:r>
      <w:r w:rsidR="00EC08DE">
        <w:rPr>
          <w:rFonts w:ascii="Tahoma" w:hAnsi="Tahoma" w:cs="Tahoma"/>
        </w:rPr>
        <w:t>,</w:t>
      </w:r>
      <w:r w:rsidR="00FC218C" w:rsidRPr="00EC08DE">
        <w:rPr>
          <w:rFonts w:ascii="Tahoma" w:hAnsi="Tahoma" w:cs="Tahoma"/>
        </w:rPr>
        <w:t xml:space="preserve"> lo realiza l</w:t>
      </w:r>
      <w:r w:rsidR="00521E26" w:rsidRPr="00EC08DE">
        <w:rPr>
          <w:rFonts w:ascii="Tahoma" w:hAnsi="Tahoma" w:cs="Tahoma"/>
        </w:rPr>
        <w:t xml:space="preserve">a hermana Al Norte </w:t>
      </w:r>
      <w:r w:rsidR="00FC218C" w:rsidRPr="00EC08DE">
        <w:rPr>
          <w:rFonts w:ascii="Tahoma" w:hAnsi="Tahoma" w:cs="Tahoma"/>
        </w:rPr>
        <w:t xml:space="preserve">La </w:t>
      </w:r>
      <w:proofErr w:type="spellStart"/>
      <w:r w:rsidR="00FC218C" w:rsidRPr="00EC08DE">
        <w:rPr>
          <w:rFonts w:ascii="Tahoma" w:hAnsi="Tahoma" w:cs="Tahoma"/>
        </w:rPr>
        <w:t>Pm.</w:t>
      </w:r>
      <w:proofErr w:type="spellEnd"/>
    </w:p>
    <w:p w:rsidR="00521E26" w:rsidRPr="00EC08DE" w:rsidRDefault="00FC218C" w:rsidP="00EC08DE">
      <w:pPr>
        <w:pStyle w:val="BodyText"/>
        <w:spacing w:after="120"/>
        <w:jc w:val="both"/>
        <w:rPr>
          <w:rFonts w:ascii="Tahoma" w:hAnsi="Tahoma" w:cs="Tahoma"/>
        </w:rPr>
      </w:pPr>
      <w:r w:rsidRPr="00EC08DE">
        <w:rPr>
          <w:rFonts w:ascii="Tahoma" w:hAnsi="Tahoma" w:cs="Tahoma"/>
        </w:rPr>
        <w:t>8</w:t>
      </w:r>
      <w:r w:rsidR="00521E26" w:rsidRPr="00EC08DE">
        <w:rPr>
          <w:rFonts w:ascii="Tahoma" w:hAnsi="Tahoma" w:cs="Tahoma"/>
        </w:rPr>
        <w:t>. Temas pendientes por el Departamento de Divulgación:</w:t>
      </w:r>
    </w:p>
    <w:p w:rsidR="00FC218C" w:rsidRPr="00EC08DE" w:rsidRDefault="00FC218C" w:rsidP="00EC08DE">
      <w:pPr>
        <w:spacing w:after="120"/>
        <w:jc w:val="both"/>
        <w:rPr>
          <w:rFonts w:ascii="Tahoma" w:hAnsi="Tahoma" w:cs="Tahoma"/>
          <w:bCs/>
          <w:color w:val="000000" w:themeColor="text1"/>
          <w:sz w:val="24"/>
          <w:szCs w:val="24"/>
        </w:rPr>
      </w:pPr>
      <w:r w:rsidRPr="00EC08DE">
        <w:rPr>
          <w:rFonts w:ascii="Tahoma" w:hAnsi="Tahoma" w:cs="Tahoma"/>
          <w:sz w:val="24"/>
          <w:szCs w:val="24"/>
        </w:rPr>
        <w:t>8.</w:t>
      </w:r>
      <w:r w:rsidR="00521E26" w:rsidRPr="00EC08DE">
        <w:rPr>
          <w:rFonts w:ascii="Tahoma" w:hAnsi="Tahoma" w:cs="Tahoma"/>
          <w:sz w:val="24"/>
          <w:szCs w:val="24"/>
        </w:rPr>
        <w:t>1.</w:t>
      </w:r>
      <w:r w:rsidRPr="00EC08DE">
        <w:rPr>
          <w:rFonts w:ascii="Tahoma" w:hAnsi="Tahoma" w:cs="Tahoma"/>
          <w:sz w:val="24"/>
          <w:szCs w:val="24"/>
        </w:rPr>
        <w:t xml:space="preserve"> </w:t>
      </w:r>
      <w:r w:rsidRPr="00EC08DE">
        <w:rPr>
          <w:rFonts w:ascii="Tahoma" w:hAnsi="Tahoma" w:cs="Tahoma"/>
          <w:bCs/>
          <w:color w:val="000000" w:themeColor="text1"/>
          <w:sz w:val="24"/>
          <w:szCs w:val="24"/>
        </w:rPr>
        <w:t xml:space="preserve">Se solicita un voluntario para representar al Departamento de Divulgación en el Equipo Rector, presentándose la hermana Segundo Aviso La Pm, dando </w:t>
      </w:r>
      <w:proofErr w:type="spellStart"/>
      <w:r w:rsidRPr="00EC08DE">
        <w:rPr>
          <w:rFonts w:ascii="Tahoma" w:hAnsi="Tahoma" w:cs="Tahoma"/>
          <w:bCs/>
          <w:color w:val="000000" w:themeColor="text1"/>
          <w:sz w:val="24"/>
          <w:szCs w:val="24"/>
        </w:rPr>
        <w:t>VoBo</w:t>
      </w:r>
      <w:proofErr w:type="spellEnd"/>
      <w:r w:rsidRPr="00EC08DE">
        <w:rPr>
          <w:rFonts w:ascii="Tahoma" w:hAnsi="Tahoma" w:cs="Tahoma"/>
          <w:bCs/>
          <w:color w:val="000000" w:themeColor="text1"/>
          <w:sz w:val="24"/>
          <w:szCs w:val="24"/>
        </w:rPr>
        <w:t xml:space="preserve"> por Unanimidad de los </w:t>
      </w:r>
      <w:r w:rsidR="00D3517C">
        <w:rPr>
          <w:rFonts w:ascii="Tahoma" w:hAnsi="Tahoma" w:cs="Tahoma"/>
          <w:bCs/>
          <w:color w:val="000000" w:themeColor="text1"/>
          <w:sz w:val="24"/>
          <w:szCs w:val="24"/>
        </w:rPr>
        <w:t>P</w:t>
      </w:r>
      <w:r w:rsidRPr="00EC08DE">
        <w:rPr>
          <w:rFonts w:ascii="Tahoma" w:hAnsi="Tahoma" w:cs="Tahoma"/>
          <w:bCs/>
          <w:color w:val="000000" w:themeColor="text1"/>
          <w:sz w:val="24"/>
          <w:szCs w:val="24"/>
        </w:rPr>
        <w:t>resentes.</w:t>
      </w:r>
    </w:p>
    <w:p w:rsidR="00FC218C" w:rsidRPr="00EC08DE" w:rsidRDefault="00FC218C" w:rsidP="00EC08DE">
      <w:pPr>
        <w:spacing w:after="120"/>
        <w:jc w:val="both"/>
        <w:rPr>
          <w:rFonts w:ascii="Tahoma" w:hAnsi="Tahoma" w:cs="Tahoma"/>
          <w:bCs/>
          <w:color w:val="000000" w:themeColor="text1"/>
          <w:sz w:val="24"/>
          <w:szCs w:val="24"/>
        </w:rPr>
      </w:pPr>
      <w:r w:rsidRPr="00EC08DE">
        <w:rPr>
          <w:rFonts w:ascii="Tahoma" w:hAnsi="Tahoma" w:cs="Tahoma"/>
          <w:bCs/>
          <w:color w:val="000000" w:themeColor="text1"/>
          <w:sz w:val="24"/>
          <w:szCs w:val="24"/>
        </w:rPr>
        <w:t xml:space="preserve">8.2 </w:t>
      </w:r>
      <w:r w:rsidR="00815D79" w:rsidRPr="00EC08DE">
        <w:rPr>
          <w:rFonts w:ascii="Tahoma" w:hAnsi="Tahoma" w:cs="Tahoma"/>
          <w:bCs/>
          <w:color w:val="000000" w:themeColor="text1"/>
          <w:sz w:val="24"/>
          <w:szCs w:val="24"/>
        </w:rPr>
        <w:t xml:space="preserve">Unificar criterios para realizar un protocolo básico para impartir el Curso Holístico de Tseyor, con base en las referencias dadas por los HHMM. Dinámica que se respetará en todo el colectivo </w:t>
      </w:r>
      <w:r w:rsidRPr="00EC08DE">
        <w:rPr>
          <w:rFonts w:ascii="Tahoma" w:hAnsi="Tahoma" w:cs="Tahoma"/>
          <w:bCs/>
          <w:color w:val="000000" w:themeColor="text1"/>
          <w:sz w:val="24"/>
          <w:szCs w:val="24"/>
        </w:rPr>
        <w:t>Tseyor.</w:t>
      </w:r>
      <w:r w:rsidR="00815D79" w:rsidRPr="00EC08DE">
        <w:rPr>
          <w:rFonts w:ascii="Tahoma" w:hAnsi="Tahoma" w:cs="Tahoma"/>
          <w:bCs/>
          <w:color w:val="000000" w:themeColor="text1"/>
          <w:sz w:val="24"/>
          <w:szCs w:val="24"/>
        </w:rPr>
        <w:t xml:space="preserve"> </w:t>
      </w:r>
      <w:r w:rsidRPr="00EC08DE">
        <w:rPr>
          <w:rFonts w:ascii="Tahoma" w:hAnsi="Tahoma" w:cs="Tahoma"/>
          <w:bCs/>
          <w:color w:val="000000" w:themeColor="text1"/>
          <w:sz w:val="24"/>
          <w:szCs w:val="24"/>
        </w:rPr>
        <w:t>Se presentan diversas propuestas</w:t>
      </w:r>
      <w:r w:rsidR="00815D79" w:rsidRPr="00EC08DE">
        <w:rPr>
          <w:rFonts w:ascii="Tahoma" w:hAnsi="Tahoma" w:cs="Tahoma"/>
          <w:bCs/>
          <w:color w:val="000000" w:themeColor="text1"/>
          <w:sz w:val="24"/>
          <w:szCs w:val="24"/>
        </w:rPr>
        <w:t xml:space="preserve"> las cuales se debaten y retroalimentan </w:t>
      </w:r>
      <w:r w:rsidRPr="00EC08DE">
        <w:rPr>
          <w:rFonts w:ascii="Tahoma" w:hAnsi="Tahoma" w:cs="Tahoma"/>
          <w:bCs/>
          <w:color w:val="000000" w:themeColor="text1"/>
          <w:sz w:val="24"/>
          <w:szCs w:val="24"/>
        </w:rPr>
        <w:t xml:space="preserve">para </w:t>
      </w:r>
      <w:r w:rsidR="00815D79" w:rsidRPr="00EC08DE">
        <w:rPr>
          <w:rFonts w:ascii="Tahoma" w:hAnsi="Tahoma" w:cs="Tahoma"/>
          <w:bCs/>
          <w:color w:val="000000" w:themeColor="text1"/>
          <w:sz w:val="24"/>
          <w:szCs w:val="24"/>
        </w:rPr>
        <w:t xml:space="preserve">llegar a la Unidad; </w:t>
      </w:r>
      <w:r w:rsidRPr="00EC08DE">
        <w:rPr>
          <w:rFonts w:ascii="Tahoma" w:hAnsi="Tahoma" w:cs="Tahoma"/>
          <w:bCs/>
          <w:color w:val="000000" w:themeColor="text1"/>
          <w:sz w:val="24"/>
          <w:szCs w:val="24"/>
        </w:rPr>
        <w:t xml:space="preserve">quedando por </w:t>
      </w:r>
      <w:r w:rsidR="00815D79" w:rsidRPr="00EC08DE">
        <w:rPr>
          <w:rFonts w:ascii="Tahoma" w:hAnsi="Tahoma" w:cs="Tahoma"/>
          <w:bCs/>
          <w:color w:val="000000" w:themeColor="text1"/>
          <w:sz w:val="24"/>
          <w:szCs w:val="24"/>
        </w:rPr>
        <w:t>Mayoría</w:t>
      </w:r>
      <w:r w:rsidRPr="00EC08DE">
        <w:rPr>
          <w:rFonts w:ascii="Tahoma" w:hAnsi="Tahoma" w:cs="Tahoma"/>
          <w:bCs/>
          <w:color w:val="000000" w:themeColor="text1"/>
          <w:sz w:val="24"/>
          <w:szCs w:val="24"/>
        </w:rPr>
        <w:t xml:space="preserve"> </w:t>
      </w:r>
      <w:r w:rsidR="00E95E9C">
        <w:rPr>
          <w:rFonts w:ascii="Tahoma" w:hAnsi="Tahoma" w:cs="Tahoma"/>
          <w:bCs/>
          <w:color w:val="000000" w:themeColor="text1"/>
          <w:sz w:val="24"/>
          <w:szCs w:val="24"/>
        </w:rPr>
        <w:t xml:space="preserve">Absoluta </w:t>
      </w:r>
      <w:r w:rsidRPr="00EC08DE">
        <w:rPr>
          <w:rFonts w:ascii="Tahoma" w:hAnsi="Tahoma" w:cs="Tahoma"/>
          <w:bCs/>
          <w:color w:val="000000" w:themeColor="text1"/>
          <w:sz w:val="24"/>
          <w:szCs w:val="24"/>
        </w:rPr>
        <w:t>lo</w:t>
      </w:r>
      <w:r w:rsidR="00E95E9C">
        <w:rPr>
          <w:rFonts w:ascii="Tahoma" w:hAnsi="Tahoma" w:cs="Tahoma"/>
          <w:bCs/>
          <w:color w:val="000000" w:themeColor="text1"/>
          <w:sz w:val="24"/>
          <w:szCs w:val="24"/>
        </w:rPr>
        <w:t>s</w:t>
      </w:r>
      <w:r w:rsidRPr="00EC08DE">
        <w:rPr>
          <w:rFonts w:ascii="Tahoma" w:hAnsi="Tahoma" w:cs="Tahoma"/>
          <w:bCs/>
          <w:color w:val="000000" w:themeColor="text1"/>
          <w:sz w:val="24"/>
          <w:szCs w:val="24"/>
        </w:rPr>
        <w:t xml:space="preserve"> siguiente</w:t>
      </w:r>
      <w:r w:rsidR="00E95E9C">
        <w:rPr>
          <w:rFonts w:ascii="Tahoma" w:hAnsi="Tahoma" w:cs="Tahoma"/>
          <w:bCs/>
          <w:color w:val="000000" w:themeColor="text1"/>
          <w:sz w:val="24"/>
          <w:szCs w:val="24"/>
        </w:rPr>
        <w:t>s criterios</w:t>
      </w:r>
      <w:r w:rsidR="00DB7440">
        <w:rPr>
          <w:rFonts w:ascii="Tahoma" w:hAnsi="Tahoma" w:cs="Tahoma"/>
          <w:bCs/>
          <w:color w:val="000000" w:themeColor="text1"/>
          <w:sz w:val="24"/>
          <w:szCs w:val="24"/>
        </w:rPr>
        <w:t xml:space="preserve"> a cumplir</w:t>
      </w:r>
      <w:r w:rsidRPr="00EC08DE">
        <w:rPr>
          <w:rFonts w:ascii="Tahoma" w:hAnsi="Tahoma" w:cs="Tahoma"/>
          <w:bCs/>
          <w:color w:val="000000" w:themeColor="text1"/>
          <w:sz w:val="24"/>
          <w:szCs w:val="24"/>
        </w:rPr>
        <w:t>:</w:t>
      </w:r>
    </w:p>
    <w:p w:rsidR="00815D79" w:rsidRPr="00EC08DE" w:rsidRDefault="00FC218C" w:rsidP="00EC08DE">
      <w:pPr>
        <w:pStyle w:val="ListParagraph"/>
        <w:numPr>
          <w:ilvl w:val="0"/>
          <w:numId w:val="4"/>
        </w:numPr>
        <w:spacing w:after="120" w:line="240" w:lineRule="auto"/>
        <w:jc w:val="both"/>
        <w:rPr>
          <w:rFonts w:ascii="Tahoma" w:hAnsi="Tahoma" w:cs="Tahoma"/>
          <w:bCs/>
          <w:color w:val="000000" w:themeColor="text1"/>
        </w:rPr>
      </w:pPr>
      <w:r w:rsidRPr="00EC08DE">
        <w:rPr>
          <w:rFonts w:ascii="Tahoma" w:hAnsi="Tahoma" w:cs="Tahoma"/>
          <w:bCs/>
          <w:color w:val="000000" w:themeColor="text1"/>
        </w:rPr>
        <w:t>Habrá un responsable de</w:t>
      </w:r>
      <w:r w:rsidR="00DB7440">
        <w:rPr>
          <w:rFonts w:ascii="Tahoma" w:hAnsi="Tahoma" w:cs="Tahoma"/>
          <w:bCs/>
          <w:color w:val="000000" w:themeColor="text1"/>
        </w:rPr>
        <w:t xml:space="preserve"> cada </w:t>
      </w:r>
      <w:r w:rsidRPr="00EC08DE">
        <w:rPr>
          <w:rFonts w:ascii="Tahoma" w:hAnsi="Tahoma" w:cs="Tahoma"/>
          <w:bCs/>
          <w:color w:val="000000" w:themeColor="text1"/>
        </w:rPr>
        <w:t xml:space="preserve">Curso Holístico, </w:t>
      </w:r>
      <w:r w:rsidR="00DB7440">
        <w:rPr>
          <w:rFonts w:ascii="Tahoma" w:hAnsi="Tahoma" w:cs="Tahoma"/>
          <w:bCs/>
          <w:color w:val="000000" w:themeColor="text1"/>
        </w:rPr>
        <w:t xml:space="preserve">el cual informará sobre el Curso </w:t>
      </w:r>
      <w:r w:rsidR="00815D79" w:rsidRPr="00EC08DE">
        <w:rPr>
          <w:rFonts w:ascii="Tahoma" w:hAnsi="Tahoma" w:cs="Tahoma"/>
          <w:bCs/>
          <w:color w:val="000000" w:themeColor="text1"/>
        </w:rPr>
        <w:t>en este Departamento.</w:t>
      </w:r>
    </w:p>
    <w:p w:rsidR="00FC218C" w:rsidRPr="00EC08DE" w:rsidRDefault="00815D79" w:rsidP="00EC08DE">
      <w:pPr>
        <w:pStyle w:val="ListParagraph"/>
        <w:numPr>
          <w:ilvl w:val="0"/>
          <w:numId w:val="4"/>
        </w:numPr>
        <w:spacing w:after="120" w:line="240" w:lineRule="auto"/>
        <w:jc w:val="both"/>
        <w:rPr>
          <w:rFonts w:ascii="Tahoma" w:hAnsi="Tahoma" w:cs="Tahoma"/>
          <w:bCs/>
          <w:color w:val="000000" w:themeColor="text1"/>
        </w:rPr>
      </w:pPr>
      <w:r w:rsidRPr="00EC08DE">
        <w:rPr>
          <w:rFonts w:ascii="Tahoma" w:hAnsi="Tahoma" w:cs="Tahoma"/>
          <w:bCs/>
          <w:color w:val="000000" w:themeColor="text1"/>
        </w:rPr>
        <w:t>E</w:t>
      </w:r>
      <w:r w:rsidR="00FC218C" w:rsidRPr="00EC08DE">
        <w:rPr>
          <w:rFonts w:ascii="Tahoma" w:hAnsi="Tahoma" w:cs="Tahoma"/>
          <w:bCs/>
          <w:color w:val="000000" w:themeColor="text1"/>
        </w:rPr>
        <w:t>l Curso será impartido</w:t>
      </w:r>
      <w:r w:rsidR="00AA0AB0">
        <w:rPr>
          <w:rFonts w:ascii="Tahoma" w:hAnsi="Tahoma" w:cs="Tahoma"/>
          <w:bCs/>
          <w:color w:val="000000" w:themeColor="text1"/>
        </w:rPr>
        <w:t>, ya sea de manera Presencial o Virtual</w:t>
      </w:r>
      <w:r w:rsidR="00AA0AB0" w:rsidRPr="00EC08DE">
        <w:rPr>
          <w:rFonts w:ascii="Tahoma" w:hAnsi="Tahoma" w:cs="Tahoma"/>
          <w:bCs/>
          <w:color w:val="000000" w:themeColor="text1"/>
        </w:rPr>
        <w:t xml:space="preserve">, </w:t>
      </w:r>
      <w:r w:rsidR="00FC218C" w:rsidRPr="00EC08DE">
        <w:rPr>
          <w:rFonts w:ascii="Tahoma" w:hAnsi="Tahoma" w:cs="Tahoma"/>
          <w:bCs/>
          <w:color w:val="000000" w:themeColor="text1"/>
        </w:rPr>
        <w:t xml:space="preserve">por </w:t>
      </w:r>
      <w:r w:rsidR="00AA0AB0">
        <w:rPr>
          <w:rFonts w:ascii="Tahoma" w:hAnsi="Tahoma" w:cs="Tahoma"/>
          <w:bCs/>
          <w:color w:val="000000" w:themeColor="text1"/>
        </w:rPr>
        <w:t xml:space="preserve">mínimo </w:t>
      </w:r>
      <w:r w:rsidR="00FC218C" w:rsidRPr="00EC08DE">
        <w:rPr>
          <w:rFonts w:ascii="Tahoma" w:hAnsi="Tahoma" w:cs="Tahoma"/>
          <w:bCs/>
          <w:color w:val="000000" w:themeColor="text1"/>
        </w:rPr>
        <w:t>3 Muul Águila GTI de Tseyor</w:t>
      </w:r>
      <w:r w:rsidR="00AA0AB0">
        <w:rPr>
          <w:rFonts w:ascii="Tahoma" w:hAnsi="Tahoma" w:cs="Tahoma"/>
          <w:bCs/>
          <w:color w:val="000000" w:themeColor="text1"/>
        </w:rPr>
        <w:t>, los cuales deben</w:t>
      </w:r>
      <w:r w:rsidR="00FC218C" w:rsidRPr="00EC08DE">
        <w:rPr>
          <w:rFonts w:ascii="Tahoma" w:hAnsi="Tahoma" w:cs="Tahoma"/>
          <w:bCs/>
          <w:color w:val="000000" w:themeColor="text1"/>
        </w:rPr>
        <w:t xml:space="preserve"> pertenecer al Departamento de Divulgación.</w:t>
      </w:r>
    </w:p>
    <w:p w:rsidR="00FC218C" w:rsidRDefault="00FC218C" w:rsidP="00EC08DE">
      <w:pPr>
        <w:pStyle w:val="ListParagraph"/>
        <w:numPr>
          <w:ilvl w:val="0"/>
          <w:numId w:val="4"/>
        </w:numPr>
        <w:spacing w:after="120" w:line="240" w:lineRule="auto"/>
        <w:jc w:val="both"/>
        <w:rPr>
          <w:rFonts w:ascii="Tahoma" w:hAnsi="Tahoma" w:cs="Tahoma"/>
          <w:bCs/>
          <w:color w:val="000000" w:themeColor="text1"/>
        </w:rPr>
      </w:pPr>
      <w:r w:rsidRPr="00EC08DE">
        <w:rPr>
          <w:rFonts w:ascii="Tahoma" w:hAnsi="Tahoma" w:cs="Tahoma"/>
          <w:bCs/>
          <w:color w:val="000000" w:themeColor="text1"/>
        </w:rPr>
        <w:t>Los Cursos que se impart</w:t>
      </w:r>
      <w:r w:rsidR="00DB7440">
        <w:rPr>
          <w:rFonts w:ascii="Tahoma" w:hAnsi="Tahoma" w:cs="Tahoma"/>
          <w:bCs/>
          <w:color w:val="000000" w:themeColor="text1"/>
        </w:rPr>
        <w:t>a</w:t>
      </w:r>
      <w:r w:rsidRPr="00EC08DE">
        <w:rPr>
          <w:rFonts w:ascii="Tahoma" w:hAnsi="Tahoma" w:cs="Tahoma"/>
          <w:bCs/>
          <w:color w:val="000000" w:themeColor="text1"/>
        </w:rPr>
        <w:t xml:space="preserve">n </w:t>
      </w:r>
      <w:r w:rsidR="00CA2B4C">
        <w:rPr>
          <w:rFonts w:ascii="Tahoma" w:hAnsi="Tahoma" w:cs="Tahoma"/>
          <w:bCs/>
          <w:color w:val="000000" w:themeColor="text1"/>
        </w:rPr>
        <w:t xml:space="preserve">de manera Presencial </w:t>
      </w:r>
      <w:r w:rsidRPr="00EC08DE">
        <w:rPr>
          <w:rFonts w:ascii="Tahoma" w:hAnsi="Tahoma" w:cs="Tahoma"/>
          <w:bCs/>
          <w:color w:val="000000" w:themeColor="text1"/>
        </w:rPr>
        <w:t xml:space="preserve">dentro de los </w:t>
      </w:r>
      <w:r w:rsidR="00815D79" w:rsidRPr="00EC08DE">
        <w:rPr>
          <w:rFonts w:ascii="Tahoma" w:hAnsi="Tahoma" w:cs="Tahoma"/>
          <w:bCs/>
          <w:color w:val="000000" w:themeColor="text1"/>
        </w:rPr>
        <w:t>M</w:t>
      </w:r>
      <w:r w:rsidRPr="00EC08DE">
        <w:rPr>
          <w:rFonts w:ascii="Tahoma" w:hAnsi="Tahoma" w:cs="Tahoma"/>
          <w:bCs/>
          <w:color w:val="000000" w:themeColor="text1"/>
        </w:rPr>
        <w:t>uulasterios o Casas Tseyor, podrá</w:t>
      </w:r>
      <w:r w:rsidR="00815D79" w:rsidRPr="00EC08DE">
        <w:rPr>
          <w:rFonts w:ascii="Tahoma" w:hAnsi="Tahoma" w:cs="Tahoma"/>
          <w:bCs/>
          <w:color w:val="000000" w:themeColor="text1"/>
        </w:rPr>
        <w:t>n</w:t>
      </w:r>
      <w:r w:rsidRPr="00EC08DE">
        <w:rPr>
          <w:rFonts w:ascii="Tahoma" w:hAnsi="Tahoma" w:cs="Tahoma"/>
          <w:bCs/>
          <w:color w:val="000000" w:themeColor="text1"/>
        </w:rPr>
        <w:t xml:space="preserve"> ser </w:t>
      </w:r>
      <w:r w:rsidR="00D3517C" w:rsidRPr="00EC08DE">
        <w:rPr>
          <w:rFonts w:ascii="Tahoma" w:hAnsi="Tahoma" w:cs="Tahoma"/>
          <w:bCs/>
          <w:color w:val="000000" w:themeColor="text1"/>
        </w:rPr>
        <w:t>dado</w:t>
      </w:r>
      <w:r w:rsidR="00AA0AB0">
        <w:rPr>
          <w:rFonts w:ascii="Tahoma" w:hAnsi="Tahoma" w:cs="Tahoma"/>
          <w:bCs/>
          <w:color w:val="000000" w:themeColor="text1"/>
        </w:rPr>
        <w:t>s</w:t>
      </w:r>
      <w:r w:rsidRPr="00EC08DE">
        <w:rPr>
          <w:rFonts w:ascii="Tahoma" w:hAnsi="Tahoma" w:cs="Tahoma"/>
          <w:bCs/>
          <w:color w:val="000000" w:themeColor="text1"/>
        </w:rPr>
        <w:t xml:space="preserve"> por 2 o más Muul Águila GTI que pertenezcan al Departamento de Divulgación.</w:t>
      </w:r>
    </w:p>
    <w:p w:rsidR="00CA2B4C" w:rsidRDefault="00CA2B4C" w:rsidP="00EC08DE">
      <w:pPr>
        <w:pStyle w:val="ListParagraph"/>
        <w:numPr>
          <w:ilvl w:val="0"/>
          <w:numId w:val="4"/>
        </w:numPr>
        <w:spacing w:after="120" w:line="240" w:lineRule="auto"/>
        <w:jc w:val="both"/>
        <w:rPr>
          <w:rFonts w:ascii="Tahoma" w:hAnsi="Tahoma" w:cs="Tahoma"/>
          <w:bCs/>
          <w:color w:val="000000" w:themeColor="text1"/>
        </w:rPr>
      </w:pPr>
      <w:r>
        <w:rPr>
          <w:rFonts w:ascii="Tahoma" w:hAnsi="Tahoma" w:cs="Tahoma"/>
          <w:bCs/>
          <w:color w:val="000000" w:themeColor="text1"/>
        </w:rPr>
        <w:t xml:space="preserve">Los Casos Especiales </w:t>
      </w:r>
      <w:r w:rsidR="00D90D99">
        <w:rPr>
          <w:rFonts w:ascii="Tahoma" w:hAnsi="Tahoma" w:cs="Tahoma"/>
          <w:bCs/>
          <w:color w:val="000000" w:themeColor="text1"/>
        </w:rPr>
        <w:t>habrán de comunicarse a este Departamento</w:t>
      </w:r>
      <w:r w:rsidR="00093FF6">
        <w:rPr>
          <w:rFonts w:ascii="Tahoma" w:hAnsi="Tahoma" w:cs="Tahoma"/>
          <w:bCs/>
          <w:color w:val="000000" w:themeColor="text1"/>
        </w:rPr>
        <w:t>, antes de darlo,</w:t>
      </w:r>
      <w:r w:rsidR="00D90D99">
        <w:rPr>
          <w:rFonts w:ascii="Tahoma" w:hAnsi="Tahoma" w:cs="Tahoma"/>
          <w:bCs/>
          <w:color w:val="000000" w:themeColor="text1"/>
        </w:rPr>
        <w:t xml:space="preserve"> para </w:t>
      </w:r>
      <w:r w:rsidR="00093FF6">
        <w:rPr>
          <w:rFonts w:ascii="Tahoma" w:hAnsi="Tahoma" w:cs="Tahoma"/>
          <w:bCs/>
          <w:color w:val="000000" w:themeColor="text1"/>
        </w:rPr>
        <w:t>tratar cómo se hará</w:t>
      </w:r>
      <w:r w:rsidR="00D90D99">
        <w:rPr>
          <w:rFonts w:ascii="Tahoma" w:hAnsi="Tahoma" w:cs="Tahoma"/>
          <w:bCs/>
          <w:color w:val="000000" w:themeColor="text1"/>
        </w:rPr>
        <w:t xml:space="preserve"> la impartición del Curso</w:t>
      </w:r>
      <w:r w:rsidR="005660E0">
        <w:rPr>
          <w:rFonts w:ascii="Tahoma" w:hAnsi="Tahoma" w:cs="Tahoma"/>
          <w:bCs/>
          <w:color w:val="000000" w:themeColor="text1"/>
        </w:rPr>
        <w:t xml:space="preserve"> Holístico</w:t>
      </w:r>
      <w:r w:rsidR="00D90D99">
        <w:rPr>
          <w:rFonts w:ascii="Tahoma" w:hAnsi="Tahoma" w:cs="Tahoma"/>
          <w:bCs/>
          <w:color w:val="000000" w:themeColor="text1"/>
        </w:rPr>
        <w:t>.</w:t>
      </w:r>
    </w:p>
    <w:p w:rsidR="001A57E5" w:rsidRPr="00EC08DE" w:rsidRDefault="001A57E5" w:rsidP="00EC08DE">
      <w:pPr>
        <w:pStyle w:val="ListParagraph"/>
        <w:numPr>
          <w:ilvl w:val="0"/>
          <w:numId w:val="4"/>
        </w:numPr>
        <w:spacing w:after="120" w:line="240" w:lineRule="auto"/>
        <w:jc w:val="both"/>
        <w:rPr>
          <w:rFonts w:ascii="Tahoma" w:hAnsi="Tahoma" w:cs="Tahoma"/>
          <w:bCs/>
          <w:color w:val="000000" w:themeColor="text1"/>
        </w:rPr>
      </w:pPr>
      <w:r>
        <w:rPr>
          <w:rFonts w:ascii="Tahoma" w:hAnsi="Tahoma" w:cs="Tahoma"/>
          <w:bCs/>
          <w:color w:val="000000" w:themeColor="text1"/>
        </w:rPr>
        <w:t xml:space="preserve">Los </w:t>
      </w:r>
      <w:r w:rsidR="005660E0">
        <w:rPr>
          <w:rFonts w:ascii="Tahoma" w:hAnsi="Tahoma" w:cs="Tahoma"/>
          <w:bCs/>
          <w:color w:val="000000" w:themeColor="text1"/>
        </w:rPr>
        <w:t xml:space="preserve">Tseyorianos o </w:t>
      </w:r>
      <w:r>
        <w:rPr>
          <w:rFonts w:ascii="Tahoma" w:hAnsi="Tahoma" w:cs="Tahoma"/>
          <w:bCs/>
          <w:color w:val="000000" w:themeColor="text1"/>
        </w:rPr>
        <w:t>Muul Águila GTI que han impartido Curso holístico y no pertenecen a este Departamento, se abstendrán de hacerlo hasta haber realizado el protocolo correspondiente. (Los interesados</w:t>
      </w:r>
      <w:r w:rsidR="009B25AA">
        <w:rPr>
          <w:rFonts w:ascii="Tahoma" w:hAnsi="Tahoma" w:cs="Tahoma"/>
          <w:bCs/>
          <w:color w:val="000000" w:themeColor="text1"/>
        </w:rPr>
        <w:t xml:space="preserve">, </w:t>
      </w:r>
      <w:r w:rsidR="005660E0">
        <w:rPr>
          <w:rFonts w:ascii="Tahoma" w:hAnsi="Tahoma" w:cs="Tahoma"/>
          <w:bCs/>
          <w:color w:val="000000" w:themeColor="text1"/>
        </w:rPr>
        <w:t>deberán enviar</w:t>
      </w:r>
      <w:r>
        <w:rPr>
          <w:rFonts w:ascii="Tahoma" w:hAnsi="Tahoma" w:cs="Tahoma"/>
          <w:bCs/>
          <w:color w:val="000000" w:themeColor="text1"/>
        </w:rPr>
        <w:t xml:space="preserve"> un correo a este Departamento Solicita</w:t>
      </w:r>
      <w:r w:rsidR="009B25AA">
        <w:rPr>
          <w:rFonts w:ascii="Tahoma" w:hAnsi="Tahoma" w:cs="Tahoma"/>
          <w:bCs/>
          <w:color w:val="000000" w:themeColor="text1"/>
        </w:rPr>
        <w:t>ndo</w:t>
      </w:r>
      <w:r>
        <w:rPr>
          <w:rFonts w:ascii="Tahoma" w:hAnsi="Tahoma" w:cs="Tahoma"/>
          <w:bCs/>
          <w:color w:val="000000" w:themeColor="text1"/>
        </w:rPr>
        <w:t xml:space="preserve"> su integración).</w:t>
      </w:r>
    </w:p>
    <w:p w:rsidR="00FC218C" w:rsidRPr="00EC08DE" w:rsidRDefault="00650EC3" w:rsidP="00EC08DE">
      <w:pPr>
        <w:pStyle w:val="ListParagraph"/>
        <w:numPr>
          <w:ilvl w:val="0"/>
          <w:numId w:val="4"/>
        </w:numPr>
        <w:spacing w:after="120" w:line="240" w:lineRule="auto"/>
        <w:jc w:val="both"/>
        <w:rPr>
          <w:rFonts w:ascii="Tahoma" w:hAnsi="Tahoma" w:cs="Tahoma"/>
          <w:bCs/>
          <w:color w:val="000000" w:themeColor="text1"/>
        </w:rPr>
      </w:pPr>
      <w:r w:rsidRPr="00EC08DE">
        <w:rPr>
          <w:rFonts w:ascii="Tahoma" w:hAnsi="Tahoma" w:cs="Tahoma"/>
          <w:bCs/>
          <w:color w:val="000000" w:themeColor="text1"/>
        </w:rPr>
        <w:t xml:space="preserve">Se continuará </w:t>
      </w:r>
      <w:r w:rsidR="009D2279">
        <w:rPr>
          <w:rFonts w:ascii="Tahoma" w:hAnsi="Tahoma" w:cs="Tahoma"/>
          <w:bCs/>
          <w:color w:val="000000" w:themeColor="text1"/>
        </w:rPr>
        <w:t xml:space="preserve">con el tema </w:t>
      </w:r>
      <w:r w:rsidRPr="00EC08DE">
        <w:rPr>
          <w:rFonts w:ascii="Tahoma" w:hAnsi="Tahoma" w:cs="Tahoma"/>
          <w:bCs/>
          <w:color w:val="000000" w:themeColor="text1"/>
        </w:rPr>
        <w:t>en la siguiente reunión</w:t>
      </w:r>
      <w:r w:rsidR="00D3517C">
        <w:rPr>
          <w:rFonts w:ascii="Tahoma" w:hAnsi="Tahoma" w:cs="Tahoma"/>
          <w:bCs/>
          <w:color w:val="000000" w:themeColor="text1"/>
        </w:rPr>
        <w:t>.</w:t>
      </w:r>
    </w:p>
    <w:p w:rsidR="00D3517C" w:rsidRDefault="00D3517C" w:rsidP="00EC08DE">
      <w:pPr>
        <w:spacing w:after="120"/>
        <w:jc w:val="both"/>
        <w:rPr>
          <w:rFonts w:ascii="Tahoma" w:hAnsi="Tahoma" w:cs="Tahoma"/>
          <w:bCs/>
          <w:color w:val="000000" w:themeColor="text1"/>
          <w:sz w:val="24"/>
          <w:szCs w:val="24"/>
        </w:rPr>
      </w:pPr>
      <w:r>
        <w:rPr>
          <w:rFonts w:ascii="Tahoma" w:hAnsi="Tahoma" w:cs="Tahoma"/>
          <w:bCs/>
          <w:color w:val="000000" w:themeColor="text1"/>
          <w:sz w:val="24"/>
          <w:szCs w:val="24"/>
        </w:rPr>
        <w:t xml:space="preserve">Los siguientes </w:t>
      </w:r>
      <w:proofErr w:type="spellStart"/>
      <w:r w:rsidR="00D40787">
        <w:rPr>
          <w:rFonts w:ascii="Tahoma" w:hAnsi="Tahoma" w:cs="Tahoma"/>
          <w:bCs/>
          <w:color w:val="000000" w:themeColor="text1"/>
          <w:sz w:val="24"/>
          <w:szCs w:val="24"/>
        </w:rPr>
        <w:t>sub</w:t>
      </w:r>
      <w:r>
        <w:rPr>
          <w:rFonts w:ascii="Tahoma" w:hAnsi="Tahoma" w:cs="Tahoma"/>
          <w:bCs/>
          <w:color w:val="000000" w:themeColor="text1"/>
          <w:sz w:val="24"/>
          <w:szCs w:val="24"/>
        </w:rPr>
        <w:t>puntos</w:t>
      </w:r>
      <w:proofErr w:type="spellEnd"/>
      <w:r>
        <w:rPr>
          <w:rFonts w:ascii="Tahoma" w:hAnsi="Tahoma" w:cs="Tahoma"/>
          <w:bCs/>
          <w:color w:val="000000" w:themeColor="text1"/>
          <w:sz w:val="24"/>
          <w:szCs w:val="24"/>
        </w:rPr>
        <w:t xml:space="preserve"> no alcanzaron a tocarse:</w:t>
      </w:r>
    </w:p>
    <w:p w:rsidR="00FC218C" w:rsidRPr="00EC08DE" w:rsidRDefault="00650EC3" w:rsidP="00EC08DE">
      <w:pPr>
        <w:spacing w:after="120"/>
        <w:jc w:val="both"/>
        <w:rPr>
          <w:rFonts w:ascii="Tahoma" w:hAnsi="Tahoma" w:cs="Tahoma"/>
          <w:bCs/>
          <w:color w:val="000000" w:themeColor="text1"/>
          <w:sz w:val="24"/>
          <w:szCs w:val="24"/>
        </w:rPr>
      </w:pPr>
      <w:r w:rsidRPr="00EC08DE">
        <w:rPr>
          <w:rFonts w:ascii="Tahoma" w:hAnsi="Tahoma" w:cs="Tahoma"/>
          <w:bCs/>
          <w:color w:val="000000" w:themeColor="text1"/>
          <w:sz w:val="24"/>
          <w:szCs w:val="24"/>
        </w:rPr>
        <w:t xml:space="preserve">8.3 </w:t>
      </w:r>
      <w:r w:rsidR="00FC218C" w:rsidRPr="00EC08DE">
        <w:rPr>
          <w:rFonts w:ascii="Tahoma" w:hAnsi="Tahoma" w:cs="Tahoma"/>
          <w:bCs/>
          <w:color w:val="000000" w:themeColor="text1"/>
          <w:sz w:val="24"/>
          <w:szCs w:val="24"/>
        </w:rPr>
        <w:t>Plan de Trabajo 2025</w:t>
      </w:r>
      <w:r w:rsidR="00D3517C">
        <w:rPr>
          <w:rFonts w:ascii="Tahoma" w:hAnsi="Tahoma" w:cs="Tahoma"/>
          <w:bCs/>
          <w:color w:val="000000" w:themeColor="text1"/>
          <w:sz w:val="24"/>
          <w:szCs w:val="24"/>
        </w:rPr>
        <w:t>.</w:t>
      </w:r>
    </w:p>
    <w:p w:rsidR="00FC218C" w:rsidRPr="00EC08DE" w:rsidRDefault="00650EC3" w:rsidP="00EC08DE">
      <w:pPr>
        <w:spacing w:after="120"/>
        <w:jc w:val="both"/>
        <w:rPr>
          <w:rFonts w:ascii="Tahoma" w:hAnsi="Tahoma" w:cs="Tahoma"/>
          <w:bCs/>
          <w:color w:val="000000" w:themeColor="text1"/>
          <w:sz w:val="24"/>
          <w:szCs w:val="24"/>
        </w:rPr>
      </w:pPr>
      <w:r w:rsidRPr="00EC08DE">
        <w:rPr>
          <w:rFonts w:ascii="Tahoma" w:hAnsi="Tahoma" w:cs="Tahoma"/>
          <w:bCs/>
          <w:color w:val="000000" w:themeColor="text1"/>
          <w:sz w:val="24"/>
          <w:szCs w:val="24"/>
        </w:rPr>
        <w:t xml:space="preserve">8.4 </w:t>
      </w:r>
      <w:r w:rsidR="00FC218C" w:rsidRPr="00EC08DE">
        <w:rPr>
          <w:rFonts w:ascii="Tahoma" w:hAnsi="Tahoma" w:cs="Tahoma"/>
          <w:bCs/>
          <w:color w:val="000000" w:themeColor="text1"/>
          <w:sz w:val="24"/>
          <w:szCs w:val="24"/>
        </w:rPr>
        <w:t xml:space="preserve">Crear espacios por </w:t>
      </w:r>
      <w:proofErr w:type="spellStart"/>
      <w:r w:rsidRPr="00EC08DE">
        <w:rPr>
          <w:rFonts w:ascii="Tahoma" w:hAnsi="Tahoma" w:cs="Tahoma"/>
          <w:bCs/>
          <w:color w:val="000000" w:themeColor="text1"/>
          <w:sz w:val="24"/>
          <w:szCs w:val="24"/>
        </w:rPr>
        <w:t>P</w:t>
      </w:r>
      <w:r w:rsidR="00FC218C" w:rsidRPr="00EC08DE">
        <w:rPr>
          <w:rFonts w:ascii="Tahoma" w:hAnsi="Tahoma" w:cs="Tahoma"/>
          <w:bCs/>
          <w:color w:val="000000" w:themeColor="text1"/>
          <w:sz w:val="24"/>
          <w:szCs w:val="24"/>
        </w:rPr>
        <w:t>altalk</w:t>
      </w:r>
      <w:proofErr w:type="spellEnd"/>
      <w:r w:rsidR="00FC218C" w:rsidRPr="00EC08DE">
        <w:rPr>
          <w:rFonts w:ascii="Tahoma" w:hAnsi="Tahoma" w:cs="Tahoma"/>
          <w:bCs/>
          <w:color w:val="000000" w:themeColor="text1"/>
          <w:sz w:val="24"/>
          <w:szCs w:val="24"/>
        </w:rPr>
        <w:t xml:space="preserve"> para incorporar a los nuevos.</w:t>
      </w:r>
    </w:p>
    <w:p w:rsidR="00FC218C" w:rsidRPr="00EC08DE" w:rsidRDefault="00650EC3" w:rsidP="00EC08DE">
      <w:pPr>
        <w:spacing w:after="120"/>
        <w:jc w:val="both"/>
        <w:rPr>
          <w:rFonts w:ascii="Tahoma" w:hAnsi="Tahoma" w:cs="Tahoma"/>
          <w:bCs/>
          <w:color w:val="000000" w:themeColor="text1"/>
          <w:sz w:val="24"/>
          <w:szCs w:val="24"/>
        </w:rPr>
      </w:pPr>
      <w:r w:rsidRPr="00EC08DE">
        <w:rPr>
          <w:rFonts w:ascii="Tahoma" w:hAnsi="Tahoma" w:cs="Tahoma"/>
          <w:bCs/>
          <w:color w:val="000000" w:themeColor="text1"/>
          <w:sz w:val="24"/>
          <w:szCs w:val="24"/>
        </w:rPr>
        <w:t xml:space="preserve">8.5 </w:t>
      </w:r>
      <w:r w:rsidR="00FC218C" w:rsidRPr="00EC08DE">
        <w:rPr>
          <w:rFonts w:ascii="Tahoma" w:hAnsi="Tahoma" w:cs="Tahoma"/>
          <w:bCs/>
          <w:color w:val="000000" w:themeColor="text1"/>
          <w:sz w:val="24"/>
          <w:szCs w:val="24"/>
        </w:rPr>
        <w:t xml:space="preserve">Fomentar </w:t>
      </w:r>
      <w:r w:rsidRPr="00EC08DE">
        <w:rPr>
          <w:rFonts w:ascii="Tahoma" w:hAnsi="Tahoma" w:cs="Tahoma"/>
          <w:bCs/>
          <w:color w:val="000000" w:themeColor="text1"/>
          <w:sz w:val="24"/>
          <w:szCs w:val="24"/>
        </w:rPr>
        <w:t>en</w:t>
      </w:r>
      <w:r w:rsidR="00FC218C" w:rsidRPr="00EC08DE">
        <w:rPr>
          <w:rFonts w:ascii="Tahoma" w:hAnsi="Tahoma" w:cs="Tahoma"/>
          <w:bCs/>
          <w:color w:val="000000" w:themeColor="text1"/>
          <w:sz w:val="24"/>
          <w:szCs w:val="24"/>
        </w:rPr>
        <w:t xml:space="preserve"> los equipos de</w:t>
      </w:r>
      <w:r w:rsidRPr="00EC08DE">
        <w:rPr>
          <w:rFonts w:ascii="Tahoma" w:hAnsi="Tahoma" w:cs="Tahoma"/>
          <w:bCs/>
          <w:color w:val="000000" w:themeColor="text1"/>
          <w:sz w:val="24"/>
          <w:szCs w:val="24"/>
        </w:rPr>
        <w:t xml:space="preserve"> este D</w:t>
      </w:r>
      <w:r w:rsidR="00FC218C" w:rsidRPr="00EC08DE">
        <w:rPr>
          <w:rFonts w:ascii="Tahoma" w:hAnsi="Tahoma" w:cs="Tahoma"/>
          <w:bCs/>
          <w:color w:val="000000" w:themeColor="text1"/>
          <w:sz w:val="24"/>
          <w:szCs w:val="24"/>
        </w:rPr>
        <w:t>epartamento que informen de sus actividades en las reuniones mensuales y envíen sus informes por correo electrónico.</w:t>
      </w:r>
    </w:p>
    <w:p w:rsidR="00521E26" w:rsidRPr="00EC08DE" w:rsidRDefault="00650EC3" w:rsidP="00EC08DE">
      <w:pPr>
        <w:pStyle w:val="BodyText"/>
        <w:spacing w:after="120"/>
        <w:jc w:val="both"/>
        <w:rPr>
          <w:rFonts w:ascii="Tahoma" w:hAnsi="Tahoma" w:cs="Tahoma"/>
        </w:rPr>
      </w:pPr>
      <w:r w:rsidRPr="00EC08DE">
        <w:rPr>
          <w:rFonts w:ascii="Tahoma" w:hAnsi="Tahoma" w:cs="Tahoma"/>
        </w:rPr>
        <w:t>9</w:t>
      </w:r>
      <w:r w:rsidR="00521E26" w:rsidRPr="00EC08DE">
        <w:rPr>
          <w:rFonts w:ascii="Tahoma" w:hAnsi="Tahoma" w:cs="Tahoma"/>
        </w:rPr>
        <w:t xml:space="preserve">. Espacio para </w:t>
      </w:r>
      <w:r w:rsidR="009F717C" w:rsidRPr="00EC08DE">
        <w:rPr>
          <w:rFonts w:ascii="Tahoma" w:hAnsi="Tahoma" w:cs="Tahoma"/>
        </w:rPr>
        <w:t>que</w:t>
      </w:r>
      <w:r w:rsidR="00521E26" w:rsidRPr="00EC08DE">
        <w:rPr>
          <w:rFonts w:ascii="Tahoma" w:hAnsi="Tahoma" w:cs="Tahoma"/>
        </w:rPr>
        <w:t xml:space="preserve"> los Equipos del Departamento de Divulgación de Tseyor</w:t>
      </w:r>
      <w:r w:rsidR="009F717C" w:rsidRPr="00EC08DE">
        <w:rPr>
          <w:rFonts w:ascii="Tahoma" w:hAnsi="Tahoma" w:cs="Tahoma"/>
        </w:rPr>
        <w:t xml:space="preserve"> realicen su informe.</w:t>
      </w:r>
    </w:p>
    <w:p w:rsidR="00521E26" w:rsidRPr="00EC08DE" w:rsidRDefault="009F717C" w:rsidP="00EC08DE">
      <w:pPr>
        <w:pStyle w:val="BodyText"/>
        <w:spacing w:after="120"/>
        <w:jc w:val="both"/>
        <w:rPr>
          <w:rFonts w:ascii="Tahoma" w:hAnsi="Tahoma" w:cs="Tahoma"/>
        </w:rPr>
      </w:pPr>
      <w:r w:rsidRPr="00EC08DE">
        <w:rPr>
          <w:rFonts w:ascii="Tahoma" w:hAnsi="Tahoma" w:cs="Tahoma"/>
        </w:rPr>
        <w:t>9.</w:t>
      </w:r>
      <w:r w:rsidR="00521E26" w:rsidRPr="00EC08DE">
        <w:rPr>
          <w:rFonts w:ascii="Tahoma" w:hAnsi="Tahoma" w:cs="Tahoma"/>
        </w:rPr>
        <w:t>1</w:t>
      </w:r>
      <w:r w:rsidRPr="00EC08DE">
        <w:rPr>
          <w:rFonts w:ascii="Tahoma" w:hAnsi="Tahoma" w:cs="Tahoma"/>
        </w:rPr>
        <w:t xml:space="preserve"> La </w:t>
      </w:r>
      <w:r w:rsidR="00521E26" w:rsidRPr="00EC08DE">
        <w:rPr>
          <w:rFonts w:ascii="Tahoma" w:hAnsi="Tahoma" w:cs="Tahoma"/>
        </w:rPr>
        <w:t xml:space="preserve">hermana Junto A Ti La Pm </w:t>
      </w:r>
      <w:r w:rsidRPr="00EC08DE">
        <w:rPr>
          <w:rFonts w:ascii="Tahoma" w:hAnsi="Tahoma" w:cs="Tahoma"/>
        </w:rPr>
        <w:t>informe las actividades realizadas en los Equipos de Post y Divulgación Gráfica.</w:t>
      </w:r>
      <w:r w:rsidR="00521E26" w:rsidRPr="00EC08DE">
        <w:rPr>
          <w:rFonts w:ascii="Tahoma" w:hAnsi="Tahoma" w:cs="Tahoma"/>
        </w:rPr>
        <w:t xml:space="preserve"> </w:t>
      </w:r>
    </w:p>
    <w:p w:rsidR="00521E26" w:rsidRPr="00EC08DE" w:rsidRDefault="00A36F3A" w:rsidP="00EC08DE">
      <w:pPr>
        <w:pStyle w:val="BodyText"/>
        <w:spacing w:after="120"/>
        <w:jc w:val="both"/>
        <w:rPr>
          <w:rFonts w:ascii="Tahoma" w:hAnsi="Tahoma" w:cs="Tahoma"/>
        </w:rPr>
      </w:pPr>
      <w:r w:rsidRPr="00EC08DE">
        <w:rPr>
          <w:rFonts w:ascii="Tahoma" w:hAnsi="Tahoma" w:cs="Tahoma"/>
        </w:rPr>
        <w:t>9</w:t>
      </w:r>
      <w:r w:rsidR="00521E26" w:rsidRPr="00EC08DE">
        <w:rPr>
          <w:rFonts w:ascii="Tahoma" w:hAnsi="Tahoma" w:cs="Tahoma"/>
        </w:rPr>
        <w:t xml:space="preserve">.2 </w:t>
      </w:r>
      <w:r w:rsidRPr="00EC08DE">
        <w:rPr>
          <w:rFonts w:ascii="Tahoma" w:hAnsi="Tahoma" w:cs="Tahoma"/>
        </w:rPr>
        <w:t>No hubo</w:t>
      </w:r>
      <w:r w:rsidR="00521E26" w:rsidRPr="00EC08DE">
        <w:rPr>
          <w:rFonts w:ascii="Tahoma" w:hAnsi="Tahoma" w:cs="Tahoma"/>
        </w:rPr>
        <w:t xml:space="preserve"> informe del Equipo Web. </w:t>
      </w:r>
    </w:p>
    <w:p w:rsidR="00A36F3A" w:rsidRPr="00EC08DE" w:rsidRDefault="00521E26" w:rsidP="00EC08DE">
      <w:pPr>
        <w:pStyle w:val="BodyText"/>
        <w:spacing w:after="120"/>
        <w:jc w:val="both"/>
        <w:rPr>
          <w:rFonts w:ascii="Tahoma" w:hAnsi="Tahoma" w:cs="Tahoma"/>
        </w:rPr>
      </w:pPr>
      <w:r w:rsidRPr="00EC08DE">
        <w:rPr>
          <w:rFonts w:ascii="Tahoma" w:hAnsi="Tahoma" w:cs="Tahoma"/>
        </w:rPr>
        <w:t>10.3. Equipo de Audios y Videos</w:t>
      </w:r>
      <w:r w:rsidR="00A36F3A" w:rsidRPr="00EC08DE">
        <w:rPr>
          <w:rFonts w:ascii="Tahoma" w:hAnsi="Tahoma" w:cs="Tahoma"/>
        </w:rPr>
        <w:t xml:space="preserve"> se presentan los siguientes audios, mismos que son Aprobados por Unanimidad de </w:t>
      </w:r>
      <w:r w:rsidR="007962E3" w:rsidRPr="00EC08DE">
        <w:rPr>
          <w:rFonts w:ascii="Tahoma" w:hAnsi="Tahoma" w:cs="Tahoma"/>
        </w:rPr>
        <w:t>los</w:t>
      </w:r>
      <w:r w:rsidR="00A36F3A" w:rsidRPr="00EC08DE">
        <w:rPr>
          <w:rFonts w:ascii="Tahoma" w:hAnsi="Tahoma" w:cs="Tahoma"/>
        </w:rPr>
        <w:t xml:space="preserve"> presentes:</w:t>
      </w:r>
    </w:p>
    <w:p w:rsidR="00A36F3A" w:rsidRPr="00EC08DE" w:rsidRDefault="00A36F3A" w:rsidP="00EC08DE">
      <w:pPr>
        <w:pStyle w:val="BodyText"/>
        <w:spacing w:after="120"/>
        <w:jc w:val="both"/>
        <w:rPr>
          <w:rFonts w:ascii="Tahoma" w:hAnsi="Tahoma" w:cs="Tahoma"/>
          <w:bCs/>
          <w:color w:val="000000" w:themeColor="text1"/>
        </w:rPr>
      </w:pPr>
      <w:r w:rsidRPr="00EC08DE">
        <w:rPr>
          <w:rFonts w:ascii="Tahoma" w:hAnsi="Tahoma" w:cs="Tahoma"/>
          <w:bCs/>
          <w:color w:val="000000" w:themeColor="text1"/>
        </w:rPr>
        <w:t>Rayos de Luz para el Despertar de la Conciencia:</w:t>
      </w:r>
    </w:p>
    <w:p w:rsidR="00A36F3A" w:rsidRPr="00EC08DE" w:rsidRDefault="00A36F3A" w:rsidP="00EC08DE">
      <w:pPr>
        <w:pStyle w:val="BodyText"/>
        <w:spacing w:after="120"/>
        <w:ind w:left="102" w:firstLine="182"/>
        <w:jc w:val="both"/>
        <w:rPr>
          <w:rFonts w:ascii="Tahoma" w:hAnsi="Tahoma" w:cs="Tahoma"/>
          <w:bCs/>
          <w:color w:val="000000" w:themeColor="text1"/>
        </w:rPr>
      </w:pPr>
      <w:r w:rsidRPr="00EC08DE">
        <w:rPr>
          <w:rFonts w:ascii="Tahoma" w:hAnsi="Tahoma" w:cs="Tahoma"/>
          <w:bCs/>
          <w:color w:val="000000" w:themeColor="text1"/>
        </w:rPr>
        <w:lastRenderedPageBreak/>
        <w:t xml:space="preserve">TAP 237. El trabajo espiritual parece fácil, pero no lo es. </w:t>
      </w:r>
    </w:p>
    <w:p w:rsidR="00A36F3A" w:rsidRPr="00EC08DE" w:rsidRDefault="00A36F3A" w:rsidP="00EC08DE">
      <w:pPr>
        <w:pStyle w:val="BodyText"/>
        <w:spacing w:after="120"/>
        <w:ind w:left="102" w:firstLine="182"/>
        <w:jc w:val="both"/>
        <w:rPr>
          <w:rFonts w:ascii="Tahoma" w:hAnsi="Tahoma" w:cs="Tahoma"/>
          <w:bCs/>
          <w:color w:val="000000" w:themeColor="text1"/>
        </w:rPr>
      </w:pPr>
      <w:r w:rsidRPr="00EC08DE">
        <w:rPr>
          <w:rFonts w:ascii="Tahoma" w:hAnsi="Tahoma" w:cs="Tahoma"/>
          <w:bCs/>
          <w:color w:val="000000" w:themeColor="text1"/>
        </w:rPr>
        <w:t xml:space="preserve">TAP 238. La comprensión se alcanza en la Humildad. </w:t>
      </w:r>
    </w:p>
    <w:p w:rsidR="00521E26" w:rsidRPr="00EC08DE" w:rsidRDefault="00521E26" w:rsidP="00EC08DE">
      <w:pPr>
        <w:pStyle w:val="BodyText"/>
        <w:spacing w:after="120"/>
        <w:jc w:val="both"/>
        <w:rPr>
          <w:rFonts w:ascii="Tahoma" w:hAnsi="Tahoma" w:cs="Tahoma"/>
        </w:rPr>
      </w:pPr>
      <w:r w:rsidRPr="00EC08DE">
        <w:rPr>
          <w:rFonts w:ascii="Tahoma" w:hAnsi="Tahoma" w:cs="Tahoma"/>
        </w:rPr>
        <w:t xml:space="preserve"> </w:t>
      </w:r>
      <w:r w:rsidR="0095259C" w:rsidRPr="00EC08DE">
        <w:rPr>
          <w:rFonts w:ascii="Tahoma" w:hAnsi="Tahoma" w:cs="Tahoma"/>
        </w:rPr>
        <w:t>9</w:t>
      </w:r>
      <w:r w:rsidRPr="00EC08DE">
        <w:rPr>
          <w:rFonts w:ascii="Tahoma" w:hAnsi="Tahoma" w:cs="Tahoma"/>
        </w:rPr>
        <w:t>.4</w:t>
      </w:r>
      <w:r w:rsidR="0095259C" w:rsidRPr="00EC08DE">
        <w:rPr>
          <w:rFonts w:ascii="Tahoma" w:hAnsi="Tahoma" w:cs="Tahoma"/>
        </w:rPr>
        <w:t xml:space="preserve"> </w:t>
      </w:r>
      <w:r w:rsidRPr="00EC08DE">
        <w:rPr>
          <w:rFonts w:ascii="Tahoma" w:hAnsi="Tahoma" w:cs="Tahoma"/>
        </w:rPr>
        <w:t>Equipo de Documentación y Bibliografía</w:t>
      </w:r>
      <w:r w:rsidR="0095259C" w:rsidRPr="00EC08DE">
        <w:rPr>
          <w:rFonts w:ascii="Tahoma" w:hAnsi="Tahoma" w:cs="Tahoma"/>
        </w:rPr>
        <w:t xml:space="preserve">, </w:t>
      </w:r>
      <w:r w:rsidRPr="00EC08DE">
        <w:rPr>
          <w:rFonts w:ascii="Tahoma" w:hAnsi="Tahoma" w:cs="Tahoma"/>
        </w:rPr>
        <w:t>no se dio</w:t>
      </w:r>
      <w:r w:rsidR="0095259C" w:rsidRPr="00EC08DE">
        <w:rPr>
          <w:rFonts w:ascii="Tahoma" w:hAnsi="Tahoma" w:cs="Tahoma"/>
        </w:rPr>
        <w:t xml:space="preserve"> informe</w:t>
      </w:r>
      <w:r w:rsidRPr="00EC08DE">
        <w:rPr>
          <w:rFonts w:ascii="Tahoma" w:hAnsi="Tahoma" w:cs="Tahoma"/>
        </w:rPr>
        <w:t>.</w:t>
      </w:r>
    </w:p>
    <w:p w:rsidR="00521E26" w:rsidRPr="00EC08DE" w:rsidRDefault="00521E26" w:rsidP="00EC08DE">
      <w:pPr>
        <w:pStyle w:val="BodyText"/>
        <w:spacing w:after="120"/>
        <w:jc w:val="both"/>
        <w:rPr>
          <w:rFonts w:ascii="Tahoma" w:hAnsi="Tahoma" w:cs="Tahoma"/>
        </w:rPr>
      </w:pPr>
      <w:r w:rsidRPr="00EC08DE">
        <w:rPr>
          <w:rFonts w:ascii="Tahoma" w:hAnsi="Tahoma" w:cs="Tahoma"/>
        </w:rPr>
        <w:t>1</w:t>
      </w:r>
      <w:r w:rsidR="0095259C" w:rsidRPr="00EC08DE">
        <w:rPr>
          <w:rFonts w:ascii="Tahoma" w:hAnsi="Tahoma" w:cs="Tahoma"/>
        </w:rPr>
        <w:t>0</w:t>
      </w:r>
      <w:r w:rsidRPr="00EC08DE">
        <w:rPr>
          <w:rFonts w:ascii="Tahoma" w:hAnsi="Tahoma" w:cs="Tahoma"/>
        </w:rPr>
        <w:t xml:space="preserve">. La lectura del Comunicado. </w:t>
      </w:r>
      <w:r w:rsidR="0095259C" w:rsidRPr="00EC08DE">
        <w:rPr>
          <w:rFonts w:ascii="Tahoma" w:hAnsi="Tahoma" w:cs="Tahoma"/>
          <w:bCs/>
          <w:color w:val="000000" w:themeColor="text1"/>
        </w:rPr>
        <w:t xml:space="preserve">1226. Las buenas obras son para ser contempladas. </w:t>
      </w:r>
      <w:proofErr w:type="spellStart"/>
      <w:r w:rsidR="0095259C" w:rsidRPr="00EC08DE">
        <w:rPr>
          <w:rFonts w:ascii="Tahoma" w:hAnsi="Tahoma" w:cs="Tahoma"/>
          <w:bCs/>
          <w:color w:val="000000" w:themeColor="text1"/>
        </w:rPr>
        <w:t>Rasbek</w:t>
      </w:r>
      <w:proofErr w:type="spellEnd"/>
      <w:r w:rsidRPr="00EC08DE">
        <w:rPr>
          <w:rFonts w:ascii="Tahoma" w:hAnsi="Tahoma" w:cs="Tahoma"/>
        </w:rPr>
        <w:t xml:space="preserve">, no alcanzó a realizarse. </w:t>
      </w:r>
    </w:p>
    <w:p w:rsidR="00521E26" w:rsidRPr="00EC08DE" w:rsidRDefault="00521E26" w:rsidP="00EC08DE">
      <w:pPr>
        <w:pStyle w:val="BodyText"/>
        <w:spacing w:after="120"/>
        <w:jc w:val="both"/>
        <w:rPr>
          <w:rFonts w:ascii="Tahoma" w:hAnsi="Tahoma" w:cs="Tahoma"/>
        </w:rPr>
      </w:pPr>
      <w:r w:rsidRPr="00EC08DE">
        <w:rPr>
          <w:rFonts w:ascii="Tahoma" w:hAnsi="Tahoma" w:cs="Tahoma"/>
        </w:rPr>
        <w:t>1</w:t>
      </w:r>
      <w:r w:rsidR="0095259C" w:rsidRPr="00EC08DE">
        <w:rPr>
          <w:rFonts w:ascii="Tahoma" w:hAnsi="Tahoma" w:cs="Tahoma"/>
        </w:rPr>
        <w:t>1</w:t>
      </w:r>
      <w:r w:rsidRPr="00EC08DE">
        <w:rPr>
          <w:rFonts w:ascii="Tahoma" w:hAnsi="Tahoma" w:cs="Tahoma"/>
        </w:rPr>
        <w:t xml:space="preserve">. Ruegos y Preguntas. No </w:t>
      </w:r>
      <w:r w:rsidR="0095259C" w:rsidRPr="00EC08DE">
        <w:rPr>
          <w:rFonts w:ascii="Tahoma" w:hAnsi="Tahoma" w:cs="Tahoma"/>
        </w:rPr>
        <w:t>se abordaron</w:t>
      </w:r>
      <w:r w:rsidRPr="00EC08DE">
        <w:rPr>
          <w:rFonts w:ascii="Tahoma" w:hAnsi="Tahoma" w:cs="Tahoma"/>
        </w:rPr>
        <w:t>.</w:t>
      </w:r>
    </w:p>
    <w:p w:rsidR="00521E26" w:rsidRDefault="00521E26" w:rsidP="00521E26">
      <w:pPr>
        <w:pStyle w:val="BodyText"/>
        <w:spacing w:after="120"/>
        <w:jc w:val="both"/>
        <w:rPr>
          <w:rFonts w:ascii="Arial" w:hAnsi="Arial" w:cs="Arial"/>
        </w:rPr>
      </w:pPr>
    </w:p>
    <w:p w:rsidR="00521E26" w:rsidRDefault="00521E26" w:rsidP="00521E26">
      <w:pPr>
        <w:tabs>
          <w:tab w:val="left" w:pos="6804"/>
        </w:tabs>
        <w:spacing w:line="278" w:lineRule="auto"/>
        <w:jc w:val="both"/>
        <w:rPr>
          <w:rFonts w:ascii="Arial" w:hAnsi="Arial" w:cs="Arial"/>
          <w:sz w:val="24"/>
          <w:szCs w:val="24"/>
        </w:rPr>
      </w:pPr>
    </w:p>
    <w:p w:rsidR="00521E26" w:rsidRDefault="00521E26" w:rsidP="00521E26">
      <w:pPr>
        <w:tabs>
          <w:tab w:val="left" w:pos="6804"/>
        </w:tabs>
        <w:spacing w:line="278" w:lineRule="auto"/>
        <w:jc w:val="both"/>
        <w:rPr>
          <w:rFonts w:ascii="Arial" w:hAnsi="Arial" w:cs="Arial"/>
          <w:spacing w:val="-2"/>
          <w:sz w:val="24"/>
          <w:szCs w:val="24"/>
        </w:rPr>
      </w:pPr>
    </w:p>
    <w:p w:rsidR="00521E26" w:rsidRDefault="00521E26" w:rsidP="00521E26">
      <w:pPr>
        <w:pStyle w:val="BodyText"/>
        <w:jc w:val="center"/>
        <w:rPr>
          <w:rFonts w:ascii="Arial" w:hAnsi="Arial" w:cs="Arial"/>
          <w:b/>
          <w:color w:val="004F87"/>
          <w:spacing w:val="-2"/>
        </w:rPr>
      </w:pPr>
      <w:r w:rsidRPr="003E04A8">
        <w:rPr>
          <w:rFonts w:ascii="Arial" w:hAnsi="Arial" w:cs="Arial"/>
          <w:b/>
          <w:color w:val="004F87"/>
          <w:spacing w:val="-2"/>
        </w:rPr>
        <w:t>DEPARTAMENTO DE DIVULGACIÓN</w:t>
      </w:r>
    </w:p>
    <w:p w:rsidR="00521E26" w:rsidRPr="003E04A8" w:rsidRDefault="00521E26" w:rsidP="00521E26">
      <w:pPr>
        <w:pStyle w:val="BodyText"/>
        <w:jc w:val="center"/>
        <w:rPr>
          <w:rFonts w:ascii="Arial" w:hAnsi="Arial" w:cs="Arial"/>
          <w:b/>
          <w:color w:val="004F87"/>
          <w:spacing w:val="-2"/>
        </w:rPr>
      </w:pPr>
    </w:p>
    <w:p w:rsidR="00521E26" w:rsidRPr="003E04A8" w:rsidRDefault="00521E26" w:rsidP="00521E26">
      <w:pPr>
        <w:pStyle w:val="BodyText"/>
        <w:jc w:val="center"/>
        <w:rPr>
          <w:rFonts w:ascii="Arial" w:hAnsi="Arial" w:cs="Arial"/>
          <w:b/>
          <w:color w:val="004F87"/>
          <w:spacing w:val="-2"/>
        </w:rPr>
      </w:pPr>
      <w:r w:rsidRPr="003E04A8">
        <w:rPr>
          <w:rFonts w:ascii="Arial" w:hAnsi="Arial" w:cs="Arial"/>
          <w:b/>
          <w:color w:val="004F87"/>
          <w:spacing w:val="-2"/>
        </w:rPr>
        <w:t xml:space="preserve"> COORDINACIÓN</w:t>
      </w:r>
    </w:p>
    <w:p w:rsidR="00521E26" w:rsidRDefault="00521E26" w:rsidP="00521E26">
      <w:pPr>
        <w:pStyle w:val="BodyText"/>
        <w:jc w:val="center"/>
      </w:pPr>
      <w:r w:rsidRPr="003E04A8">
        <w:rPr>
          <w:rFonts w:ascii="Arial" w:hAnsi="Arial" w:cs="Arial"/>
          <w:b/>
          <w:color w:val="004F87"/>
          <w:spacing w:val="-2"/>
        </w:rPr>
        <w:t>AL NORTE LA PM</w:t>
      </w:r>
      <w:r w:rsidR="003F5323">
        <w:rPr>
          <w:rFonts w:ascii="Arial" w:hAnsi="Arial" w:cs="Arial"/>
          <w:b/>
          <w:color w:val="004F87"/>
          <w:spacing w:val="-2"/>
        </w:rPr>
        <w:t>, JUNTO A TI LA PM Y</w:t>
      </w:r>
      <w:r w:rsidRPr="003E04A8">
        <w:rPr>
          <w:rFonts w:ascii="Arial" w:hAnsi="Arial" w:cs="Arial"/>
          <w:b/>
          <w:color w:val="004F87"/>
          <w:spacing w:val="-2"/>
        </w:rPr>
        <w:t xml:space="preserve"> VUELVE PALOMA VUELVE LA PM</w:t>
      </w:r>
    </w:p>
    <w:p w:rsidR="00F00F19" w:rsidRDefault="00F00F19"/>
    <w:sectPr w:rsidR="00F00F19" w:rsidSect="00521E26">
      <w:pgSz w:w="12240" w:h="15840"/>
      <w:pgMar w:top="1418" w:right="1418" w:bottom="1418" w:left="1418"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sig w:usb0="00000000" w:usb1="00000000" w:usb2="00000000" w:usb3="00000000" w:csb0="00000000" w:csb1="00000000"/>
  </w:font>
  <w:font w:name="Arial MT">
    <w:altName w:val="Arial"/>
    <w:charset w:val="01"/>
    <w:family w:val="swiss"/>
    <w:pitch w:val="variable"/>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266C8"/>
    <w:multiLevelType w:val="hybridMultilevel"/>
    <w:tmpl w:val="A8D0B4E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EA92802"/>
    <w:multiLevelType w:val="multilevel"/>
    <w:tmpl w:val="9C3E86A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b/>
        <w:color w:val="215E99" w:themeColor="text2" w:themeTint="BF"/>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515D23DF"/>
    <w:multiLevelType w:val="multilevel"/>
    <w:tmpl w:val="B2CCAE9A"/>
    <w:lvl w:ilvl="0">
      <w:start w:val="1"/>
      <w:numFmt w:val="decimal"/>
      <w:lvlText w:val="%1."/>
      <w:lvlJc w:val="left"/>
      <w:pPr>
        <w:ind w:left="785" w:hanging="360"/>
      </w:pPr>
      <w:rPr>
        <w:rFonts w:hint="default"/>
        <w:b/>
        <w:color w:val="153D63" w:themeColor="text2" w:themeTint="E6"/>
      </w:rPr>
    </w:lvl>
    <w:lvl w:ilvl="1">
      <w:start w:val="1"/>
      <w:numFmt w:val="decimal"/>
      <w:isLgl/>
      <w:lvlText w:val="%1.%2"/>
      <w:lvlJc w:val="left"/>
      <w:pPr>
        <w:ind w:left="860" w:hanging="435"/>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3">
    <w:nsid w:val="65B40380"/>
    <w:multiLevelType w:val="hybridMultilevel"/>
    <w:tmpl w:val="0BC26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1E26"/>
    <w:rsid w:val="00093FF6"/>
    <w:rsid w:val="00174BDF"/>
    <w:rsid w:val="00183978"/>
    <w:rsid w:val="001A53B1"/>
    <w:rsid w:val="001A57E5"/>
    <w:rsid w:val="003207DB"/>
    <w:rsid w:val="003F5323"/>
    <w:rsid w:val="00411485"/>
    <w:rsid w:val="00520023"/>
    <w:rsid w:val="00521E26"/>
    <w:rsid w:val="005660E0"/>
    <w:rsid w:val="005933EE"/>
    <w:rsid w:val="005C68B4"/>
    <w:rsid w:val="00634F25"/>
    <w:rsid w:val="00650EC3"/>
    <w:rsid w:val="006D6513"/>
    <w:rsid w:val="007744F9"/>
    <w:rsid w:val="007962E3"/>
    <w:rsid w:val="007A0824"/>
    <w:rsid w:val="00815D79"/>
    <w:rsid w:val="0095259C"/>
    <w:rsid w:val="009A370C"/>
    <w:rsid w:val="009B25AA"/>
    <w:rsid w:val="009D2279"/>
    <w:rsid w:val="009D65CD"/>
    <w:rsid w:val="009E0E61"/>
    <w:rsid w:val="009F717C"/>
    <w:rsid w:val="00A11AC7"/>
    <w:rsid w:val="00A36F3A"/>
    <w:rsid w:val="00AA0AB0"/>
    <w:rsid w:val="00BD47F3"/>
    <w:rsid w:val="00C65558"/>
    <w:rsid w:val="00CA2B4C"/>
    <w:rsid w:val="00D3517C"/>
    <w:rsid w:val="00D40787"/>
    <w:rsid w:val="00D8025A"/>
    <w:rsid w:val="00D90D99"/>
    <w:rsid w:val="00DB7440"/>
    <w:rsid w:val="00E33C9E"/>
    <w:rsid w:val="00E93B08"/>
    <w:rsid w:val="00E95E9C"/>
    <w:rsid w:val="00EC08DE"/>
    <w:rsid w:val="00F00F19"/>
    <w:rsid w:val="00FC218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s-MX"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E26"/>
    <w:pPr>
      <w:widowControl w:val="0"/>
      <w:autoSpaceDE w:val="0"/>
      <w:autoSpaceDN w:val="0"/>
      <w:spacing w:after="0" w:line="240" w:lineRule="auto"/>
    </w:pPr>
    <w:rPr>
      <w:rFonts w:ascii="Arial MT" w:eastAsia="Arial MT" w:hAnsi="Arial MT" w:cs="Arial MT"/>
      <w:kern w:val="0"/>
      <w:sz w:val="22"/>
      <w:szCs w:val="22"/>
      <w:lang w:val="es-ES"/>
    </w:rPr>
  </w:style>
  <w:style w:type="paragraph" w:styleId="Heading1">
    <w:name w:val="heading 1"/>
    <w:basedOn w:val="Normal"/>
    <w:next w:val="Normal"/>
    <w:link w:val="Heading1Char"/>
    <w:uiPriority w:val="9"/>
    <w:qFormat/>
    <w:rsid w:val="00521E2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s-MX"/>
    </w:rPr>
  </w:style>
  <w:style w:type="paragraph" w:styleId="Heading2">
    <w:name w:val="heading 2"/>
    <w:basedOn w:val="Normal"/>
    <w:next w:val="Normal"/>
    <w:link w:val="Heading2Char"/>
    <w:uiPriority w:val="9"/>
    <w:semiHidden/>
    <w:unhideWhenUsed/>
    <w:qFormat/>
    <w:rsid w:val="00521E2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s-MX"/>
    </w:rPr>
  </w:style>
  <w:style w:type="paragraph" w:styleId="Heading3">
    <w:name w:val="heading 3"/>
    <w:basedOn w:val="Normal"/>
    <w:next w:val="Normal"/>
    <w:link w:val="Heading3Char"/>
    <w:uiPriority w:val="9"/>
    <w:semiHidden/>
    <w:unhideWhenUsed/>
    <w:qFormat/>
    <w:rsid w:val="00521E2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s-MX"/>
    </w:rPr>
  </w:style>
  <w:style w:type="paragraph" w:styleId="Heading4">
    <w:name w:val="heading 4"/>
    <w:basedOn w:val="Normal"/>
    <w:next w:val="Normal"/>
    <w:link w:val="Heading4Char"/>
    <w:uiPriority w:val="9"/>
    <w:semiHidden/>
    <w:unhideWhenUsed/>
    <w:qFormat/>
    <w:rsid w:val="00521E2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s-MX"/>
    </w:rPr>
  </w:style>
  <w:style w:type="paragraph" w:styleId="Heading5">
    <w:name w:val="heading 5"/>
    <w:basedOn w:val="Normal"/>
    <w:next w:val="Normal"/>
    <w:link w:val="Heading5Char"/>
    <w:uiPriority w:val="9"/>
    <w:semiHidden/>
    <w:unhideWhenUsed/>
    <w:qFormat/>
    <w:rsid w:val="00521E2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s-MX"/>
    </w:rPr>
  </w:style>
  <w:style w:type="paragraph" w:styleId="Heading6">
    <w:name w:val="heading 6"/>
    <w:basedOn w:val="Normal"/>
    <w:next w:val="Normal"/>
    <w:link w:val="Heading6Char"/>
    <w:uiPriority w:val="9"/>
    <w:semiHidden/>
    <w:unhideWhenUsed/>
    <w:qFormat/>
    <w:rsid w:val="00521E2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s-MX"/>
    </w:rPr>
  </w:style>
  <w:style w:type="paragraph" w:styleId="Heading7">
    <w:name w:val="heading 7"/>
    <w:basedOn w:val="Normal"/>
    <w:next w:val="Normal"/>
    <w:link w:val="Heading7Char"/>
    <w:uiPriority w:val="9"/>
    <w:semiHidden/>
    <w:unhideWhenUsed/>
    <w:qFormat/>
    <w:rsid w:val="00521E2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s-MX"/>
    </w:rPr>
  </w:style>
  <w:style w:type="paragraph" w:styleId="Heading8">
    <w:name w:val="heading 8"/>
    <w:basedOn w:val="Normal"/>
    <w:next w:val="Normal"/>
    <w:link w:val="Heading8Char"/>
    <w:uiPriority w:val="9"/>
    <w:semiHidden/>
    <w:unhideWhenUsed/>
    <w:qFormat/>
    <w:rsid w:val="00521E2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s-MX"/>
    </w:rPr>
  </w:style>
  <w:style w:type="paragraph" w:styleId="Heading9">
    <w:name w:val="heading 9"/>
    <w:basedOn w:val="Normal"/>
    <w:next w:val="Normal"/>
    <w:link w:val="Heading9Char"/>
    <w:uiPriority w:val="9"/>
    <w:semiHidden/>
    <w:unhideWhenUsed/>
    <w:qFormat/>
    <w:rsid w:val="00521E2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E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1E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E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E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E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E26"/>
    <w:rPr>
      <w:rFonts w:eastAsiaTheme="majorEastAsia" w:cstheme="majorBidi"/>
      <w:color w:val="272727" w:themeColor="text1" w:themeTint="D8"/>
    </w:rPr>
  </w:style>
  <w:style w:type="paragraph" w:styleId="Title">
    <w:name w:val="Title"/>
    <w:basedOn w:val="Normal"/>
    <w:next w:val="Normal"/>
    <w:link w:val="TitleChar"/>
    <w:uiPriority w:val="10"/>
    <w:qFormat/>
    <w:rsid w:val="00521E26"/>
    <w:pPr>
      <w:widowControl/>
      <w:autoSpaceDE/>
      <w:autoSpaceDN/>
      <w:spacing w:after="80"/>
      <w:contextualSpacing/>
    </w:pPr>
    <w:rPr>
      <w:rFonts w:asciiTheme="majorHAnsi" w:eastAsiaTheme="majorEastAsia" w:hAnsiTheme="majorHAnsi" w:cstheme="majorBidi"/>
      <w:spacing w:val="-10"/>
      <w:kern w:val="28"/>
      <w:sz w:val="56"/>
      <w:szCs w:val="56"/>
      <w:lang w:val="es-MX"/>
    </w:rPr>
  </w:style>
  <w:style w:type="character" w:customStyle="1" w:styleId="TitleChar">
    <w:name w:val="Title Char"/>
    <w:basedOn w:val="DefaultParagraphFont"/>
    <w:link w:val="Title"/>
    <w:uiPriority w:val="10"/>
    <w:rsid w:val="00521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E2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MX"/>
    </w:rPr>
  </w:style>
  <w:style w:type="character" w:customStyle="1" w:styleId="SubtitleChar">
    <w:name w:val="Subtitle Char"/>
    <w:basedOn w:val="DefaultParagraphFont"/>
    <w:link w:val="Subtitle"/>
    <w:uiPriority w:val="11"/>
    <w:rsid w:val="00521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E2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MX"/>
    </w:rPr>
  </w:style>
  <w:style w:type="character" w:customStyle="1" w:styleId="QuoteChar">
    <w:name w:val="Quote Char"/>
    <w:basedOn w:val="DefaultParagraphFont"/>
    <w:link w:val="Quote"/>
    <w:uiPriority w:val="29"/>
    <w:rsid w:val="00521E26"/>
    <w:rPr>
      <w:i/>
      <w:iCs/>
      <w:color w:val="404040" w:themeColor="text1" w:themeTint="BF"/>
    </w:rPr>
  </w:style>
  <w:style w:type="paragraph" w:styleId="ListParagraph">
    <w:name w:val="List Paragraph"/>
    <w:basedOn w:val="Normal"/>
    <w:uiPriority w:val="34"/>
    <w:qFormat/>
    <w:rsid w:val="00521E26"/>
    <w:pPr>
      <w:widowControl/>
      <w:autoSpaceDE/>
      <w:autoSpaceDN/>
      <w:spacing w:after="160" w:line="278" w:lineRule="auto"/>
      <w:ind w:left="720"/>
      <w:contextualSpacing/>
    </w:pPr>
    <w:rPr>
      <w:rFonts w:asciiTheme="minorHAnsi" w:eastAsiaTheme="minorHAnsi" w:hAnsiTheme="minorHAnsi" w:cstheme="minorBidi"/>
      <w:kern w:val="2"/>
      <w:sz w:val="24"/>
      <w:szCs w:val="24"/>
      <w:lang w:val="es-MX"/>
    </w:rPr>
  </w:style>
  <w:style w:type="character" w:styleId="IntenseEmphasis">
    <w:name w:val="Intense Emphasis"/>
    <w:basedOn w:val="DefaultParagraphFont"/>
    <w:uiPriority w:val="21"/>
    <w:qFormat/>
    <w:rsid w:val="00521E26"/>
    <w:rPr>
      <w:i/>
      <w:iCs/>
      <w:color w:val="0F4761" w:themeColor="accent1" w:themeShade="BF"/>
    </w:rPr>
  </w:style>
  <w:style w:type="paragraph" w:styleId="IntenseQuote">
    <w:name w:val="Intense Quote"/>
    <w:basedOn w:val="Normal"/>
    <w:next w:val="Normal"/>
    <w:link w:val="IntenseQuoteChar"/>
    <w:uiPriority w:val="30"/>
    <w:qFormat/>
    <w:rsid w:val="00521E2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s-MX"/>
    </w:rPr>
  </w:style>
  <w:style w:type="character" w:customStyle="1" w:styleId="IntenseQuoteChar">
    <w:name w:val="Intense Quote Char"/>
    <w:basedOn w:val="DefaultParagraphFont"/>
    <w:link w:val="IntenseQuote"/>
    <w:uiPriority w:val="30"/>
    <w:rsid w:val="00521E26"/>
    <w:rPr>
      <w:i/>
      <w:iCs/>
      <w:color w:val="0F4761" w:themeColor="accent1" w:themeShade="BF"/>
    </w:rPr>
  </w:style>
  <w:style w:type="character" w:styleId="IntenseReference">
    <w:name w:val="Intense Reference"/>
    <w:basedOn w:val="DefaultParagraphFont"/>
    <w:uiPriority w:val="32"/>
    <w:qFormat/>
    <w:rsid w:val="00521E26"/>
    <w:rPr>
      <w:b/>
      <w:bCs/>
      <w:smallCaps/>
      <w:color w:val="0F4761" w:themeColor="accent1" w:themeShade="BF"/>
      <w:spacing w:val="5"/>
    </w:rPr>
  </w:style>
  <w:style w:type="paragraph" w:styleId="BodyText">
    <w:name w:val="Body Text"/>
    <w:basedOn w:val="Normal"/>
    <w:link w:val="BodyTextChar"/>
    <w:uiPriority w:val="1"/>
    <w:qFormat/>
    <w:rsid w:val="00521E26"/>
    <w:rPr>
      <w:sz w:val="24"/>
      <w:szCs w:val="24"/>
    </w:rPr>
  </w:style>
  <w:style w:type="character" w:customStyle="1" w:styleId="BodyTextChar">
    <w:name w:val="Body Text Char"/>
    <w:basedOn w:val="DefaultParagraphFont"/>
    <w:link w:val="BodyText"/>
    <w:uiPriority w:val="1"/>
    <w:rsid w:val="00521E26"/>
    <w:rPr>
      <w:rFonts w:ascii="Arial MT" w:eastAsia="Arial MT" w:hAnsi="Arial MT" w:cs="Arial MT"/>
      <w:kern w:val="0"/>
      <w:lang w:val="es-ES"/>
    </w:rPr>
  </w:style>
  <w:style w:type="table" w:styleId="TableGrid">
    <w:name w:val="Table Grid"/>
    <w:basedOn w:val="TableNormal"/>
    <w:uiPriority w:val="39"/>
    <w:rsid w:val="00521E26"/>
    <w:pPr>
      <w:spacing w:after="0" w:line="240" w:lineRule="auto"/>
    </w:pPr>
    <w:rPr>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3EE"/>
    <w:rPr>
      <w:rFonts w:ascii="Tahoma" w:hAnsi="Tahoma" w:cs="Tahoma"/>
      <w:sz w:val="16"/>
      <w:szCs w:val="16"/>
    </w:rPr>
  </w:style>
  <w:style w:type="character" w:customStyle="1" w:styleId="BalloonTextChar">
    <w:name w:val="Balloon Text Char"/>
    <w:basedOn w:val="DefaultParagraphFont"/>
    <w:link w:val="BalloonText"/>
    <w:uiPriority w:val="99"/>
    <w:semiHidden/>
    <w:rsid w:val="005933EE"/>
    <w:rPr>
      <w:rFonts w:ascii="Tahoma" w:eastAsia="Arial MT" w:hAnsi="Tahoma" w:cs="Tahoma"/>
      <w:kern w:val="0"/>
      <w:sz w:val="16"/>
      <w:szCs w:val="16"/>
      <w:lang w:val="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CCA09-D907-4623-8991-366517707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610</Words>
  <Characters>3482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Angélica García Reyna</dc:creator>
  <cp:lastModifiedBy>Kika</cp:lastModifiedBy>
  <cp:revision>2</cp:revision>
  <dcterms:created xsi:type="dcterms:W3CDTF">2025-05-19T20:41:00Z</dcterms:created>
  <dcterms:modified xsi:type="dcterms:W3CDTF">2025-05-19T20:41:00Z</dcterms:modified>
</cp:coreProperties>
</file>